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B" w:rsidRDefault="0002515B" w:rsidP="0002515B">
      <w:pPr>
        <w:ind w:left="-180"/>
        <w:jc w:val="center"/>
        <w:rPr>
          <w:noProof/>
        </w:rPr>
      </w:pPr>
      <w:r w:rsidRPr="0002515B">
        <w:rPr>
          <w:noProof/>
        </w:rPr>
        <w:t xml:space="preserve"> </w:t>
      </w:r>
      <w:r>
        <w:rPr>
          <w:noProof/>
        </w:rPr>
        <w:t xml:space="preserve"> КЕМЕРОВСКАЯ ОБЛАСТЬ</w:t>
      </w:r>
    </w:p>
    <w:p w:rsidR="0002515B" w:rsidRPr="00341AD4" w:rsidRDefault="0002515B" w:rsidP="0002515B">
      <w:pPr>
        <w:ind w:left="-180"/>
        <w:jc w:val="center"/>
      </w:pPr>
      <w:r>
        <w:rPr>
          <w:noProof/>
        </w:rPr>
        <w:t>КЕМЕРОВСКИЙ РАЙОН</w:t>
      </w:r>
    </w:p>
    <w:p w:rsidR="0002515B" w:rsidRPr="00884963" w:rsidRDefault="0002515B" w:rsidP="0002515B">
      <w:pPr>
        <w:tabs>
          <w:tab w:val="left" w:pos="9781"/>
        </w:tabs>
        <w:ind w:right="-141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«ЩЕГЛОВСКОЕ СЕЛЬСКОЕ ПОСЕЛЕНИЕ»</w:t>
      </w:r>
    </w:p>
    <w:p w:rsidR="0002515B" w:rsidRPr="00884963" w:rsidRDefault="0002515B" w:rsidP="0002515B">
      <w:pPr>
        <w:ind w:left="-180"/>
        <w:jc w:val="center"/>
        <w:rPr>
          <w:sz w:val="28"/>
          <w:szCs w:val="28"/>
          <w:u w:val="single"/>
        </w:rPr>
      </w:pPr>
      <w:r w:rsidRPr="00884963">
        <w:rPr>
          <w:b/>
          <w:sz w:val="28"/>
          <w:szCs w:val="28"/>
          <w:u w:val="single"/>
        </w:rPr>
        <w:t>АДМИНИСТРАЦИЯ  ЩЕГЛОВСКОГО СЕЛЬСКОГО ПОСЕЛЕНИЯ</w:t>
      </w:r>
    </w:p>
    <w:p w:rsidR="0002515B" w:rsidRPr="00884963" w:rsidRDefault="0002515B" w:rsidP="0002515B">
      <w:pPr>
        <w:tabs>
          <w:tab w:val="left" w:pos="3060"/>
        </w:tabs>
        <w:jc w:val="center"/>
        <w:rPr>
          <w:b/>
          <w:sz w:val="16"/>
          <w:szCs w:val="16"/>
        </w:rPr>
      </w:pPr>
      <w:r w:rsidRPr="00884963">
        <w:rPr>
          <w:b/>
          <w:sz w:val="16"/>
          <w:szCs w:val="16"/>
        </w:rPr>
        <w:t xml:space="preserve">Кемеровская обл., </w:t>
      </w:r>
      <w:proofErr w:type="spellStart"/>
      <w:r w:rsidRPr="00884963">
        <w:rPr>
          <w:b/>
          <w:sz w:val="16"/>
          <w:szCs w:val="16"/>
        </w:rPr>
        <w:t>Кемервский</w:t>
      </w:r>
      <w:proofErr w:type="spellEnd"/>
      <w:r w:rsidRPr="00884963">
        <w:rPr>
          <w:b/>
          <w:sz w:val="16"/>
          <w:szCs w:val="16"/>
        </w:rPr>
        <w:t xml:space="preserve"> район, п. </w:t>
      </w:r>
      <w:proofErr w:type="spellStart"/>
      <w:r w:rsidRPr="00884963">
        <w:rPr>
          <w:b/>
          <w:sz w:val="16"/>
          <w:szCs w:val="16"/>
        </w:rPr>
        <w:t>Щегловский</w:t>
      </w:r>
      <w:proofErr w:type="spellEnd"/>
      <w:r w:rsidRPr="00884963">
        <w:rPr>
          <w:b/>
          <w:sz w:val="16"/>
          <w:szCs w:val="16"/>
        </w:rPr>
        <w:t>, ул</w:t>
      </w:r>
      <w:proofErr w:type="gramStart"/>
      <w:r w:rsidRPr="00884963">
        <w:rPr>
          <w:b/>
          <w:sz w:val="16"/>
          <w:szCs w:val="16"/>
        </w:rPr>
        <w:t>.С</w:t>
      </w:r>
      <w:proofErr w:type="gramEnd"/>
      <w:r w:rsidRPr="00884963">
        <w:rPr>
          <w:b/>
          <w:sz w:val="16"/>
          <w:szCs w:val="16"/>
        </w:rPr>
        <w:t>оветская, д.33, тел/факс 600-</w:t>
      </w:r>
      <w:r>
        <w:rPr>
          <w:b/>
          <w:sz w:val="16"/>
          <w:szCs w:val="16"/>
        </w:rPr>
        <w:t>383 тел.60-03-21</w:t>
      </w:r>
      <w:r w:rsidRPr="00884963">
        <w:rPr>
          <w:b/>
          <w:sz w:val="16"/>
          <w:szCs w:val="16"/>
        </w:rPr>
        <w:t>.</w:t>
      </w:r>
    </w:p>
    <w:p w:rsidR="0002515B" w:rsidRDefault="0002515B" w:rsidP="0002515B">
      <w:pPr>
        <w:tabs>
          <w:tab w:val="left" w:pos="3060"/>
        </w:tabs>
        <w:jc w:val="center"/>
        <w:rPr>
          <w:b/>
          <w:sz w:val="26"/>
          <w:szCs w:val="26"/>
        </w:rPr>
      </w:pPr>
    </w:p>
    <w:p w:rsidR="0002515B" w:rsidRPr="00B03003" w:rsidRDefault="0002515B" w:rsidP="0002515B">
      <w:pPr>
        <w:tabs>
          <w:tab w:val="left" w:pos="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2515B" w:rsidRPr="00124994" w:rsidRDefault="0002515B" w:rsidP="0002515B">
      <w:pPr>
        <w:tabs>
          <w:tab w:val="left" w:pos="3260"/>
        </w:tabs>
        <w:rPr>
          <w:b/>
          <w:sz w:val="26"/>
          <w:szCs w:val="26"/>
        </w:rPr>
      </w:pPr>
    </w:p>
    <w:p w:rsidR="0002515B" w:rsidRDefault="0002515B" w:rsidP="0002515B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C5A70">
        <w:rPr>
          <w:sz w:val="28"/>
          <w:szCs w:val="28"/>
        </w:rPr>
        <w:t>2</w:t>
      </w:r>
      <w:r>
        <w:rPr>
          <w:sz w:val="28"/>
          <w:szCs w:val="28"/>
        </w:rPr>
        <w:t>0»</w:t>
      </w:r>
      <w:r w:rsidRPr="00CC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2017г. №  12-П</w:t>
      </w:r>
    </w:p>
    <w:p w:rsidR="00C16795" w:rsidRDefault="0002515B" w:rsidP="0002515B">
      <w:pPr>
        <w:jc w:val="center"/>
        <w:rPr>
          <w:b/>
        </w:rPr>
      </w:pPr>
      <w:r w:rsidRPr="00341AD4">
        <w:rPr>
          <w:b/>
        </w:rPr>
        <w:t xml:space="preserve">п. </w:t>
      </w:r>
      <w:proofErr w:type="spellStart"/>
      <w:r w:rsidRPr="00341AD4">
        <w:rPr>
          <w:b/>
        </w:rPr>
        <w:t>Щегловский</w:t>
      </w:r>
      <w:proofErr w:type="spellEnd"/>
    </w:p>
    <w:p w:rsidR="0002515B" w:rsidRDefault="0002515B" w:rsidP="0002515B">
      <w:pPr>
        <w:jc w:val="center"/>
        <w:rPr>
          <w:b/>
          <w:sz w:val="28"/>
        </w:rPr>
      </w:pPr>
    </w:p>
    <w:p w:rsidR="00C16795" w:rsidRDefault="00C16795" w:rsidP="0002515B">
      <w:pPr>
        <w:pStyle w:val="afb"/>
        <w:rPr>
          <w:b/>
          <w:szCs w:val="28"/>
        </w:rPr>
      </w:pPr>
      <w:r>
        <w:rPr>
          <w:b/>
          <w:color w:val="000000"/>
          <w:szCs w:val="28"/>
        </w:rPr>
        <w:t>«</w:t>
      </w:r>
      <w:r>
        <w:rPr>
          <w:b/>
          <w:szCs w:val="28"/>
        </w:rPr>
        <w:t xml:space="preserve">Об утверждении </w:t>
      </w:r>
      <w:r w:rsidR="00BC74C2">
        <w:rPr>
          <w:b/>
          <w:szCs w:val="28"/>
        </w:rPr>
        <w:t>нормативных затрат</w:t>
      </w:r>
      <w:r w:rsidR="0002515B">
        <w:rPr>
          <w:b/>
          <w:szCs w:val="28"/>
        </w:rPr>
        <w:t xml:space="preserve"> </w:t>
      </w:r>
      <w:r w:rsidR="00AE3DF4">
        <w:rPr>
          <w:b/>
          <w:szCs w:val="28"/>
        </w:rPr>
        <w:t>н</w:t>
      </w:r>
      <w:r w:rsidR="00BC74C2">
        <w:rPr>
          <w:b/>
          <w:szCs w:val="28"/>
        </w:rPr>
        <w:t>а обеспечение функций</w:t>
      </w:r>
      <w:r>
        <w:rPr>
          <w:b/>
          <w:szCs w:val="28"/>
        </w:rPr>
        <w:t xml:space="preserve"> админист</w:t>
      </w:r>
      <w:r w:rsidR="00BC74C2">
        <w:rPr>
          <w:b/>
          <w:szCs w:val="28"/>
        </w:rPr>
        <w:t>рации</w:t>
      </w:r>
    </w:p>
    <w:p w:rsidR="00C16795" w:rsidRDefault="00E45F50" w:rsidP="0002515B">
      <w:pPr>
        <w:pStyle w:val="afb"/>
        <w:rPr>
          <w:b/>
          <w:szCs w:val="28"/>
        </w:rPr>
      </w:pPr>
      <w:proofErr w:type="spellStart"/>
      <w:r>
        <w:rPr>
          <w:b/>
          <w:szCs w:val="28"/>
        </w:rPr>
        <w:t>Щегловского</w:t>
      </w:r>
      <w:proofErr w:type="spellEnd"/>
      <w:r w:rsidR="00C16795">
        <w:rPr>
          <w:b/>
          <w:szCs w:val="28"/>
        </w:rPr>
        <w:t xml:space="preserve"> сельского поселения</w:t>
      </w:r>
      <w:r w:rsidR="0002515B">
        <w:rPr>
          <w:b/>
          <w:szCs w:val="28"/>
        </w:rPr>
        <w:t xml:space="preserve"> </w:t>
      </w:r>
      <w:r w:rsidR="00C16795">
        <w:rPr>
          <w:b/>
          <w:szCs w:val="28"/>
        </w:rPr>
        <w:t>Кемеровского муниципального района»</w:t>
      </w:r>
    </w:p>
    <w:p w:rsidR="00C16795" w:rsidRDefault="00C16795" w:rsidP="00C16795"/>
    <w:p w:rsidR="00C16795" w:rsidRPr="00AE3DF4" w:rsidRDefault="00AE3DF4" w:rsidP="00AE3D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6795">
        <w:rPr>
          <w:sz w:val="28"/>
          <w:szCs w:val="28"/>
        </w:rPr>
        <w:t>В соответствии со статьей 19 Федерального закона от 05.04.2013 № 44-ФЗ  «О контрактной системе в сфере закупок товаров, работ, услуг для обеспечения госуда</w:t>
      </w:r>
      <w:r w:rsidR="00C16795">
        <w:rPr>
          <w:sz w:val="28"/>
          <w:szCs w:val="28"/>
        </w:rPr>
        <w:t>р</w:t>
      </w:r>
      <w:r w:rsidR="00C16795">
        <w:rPr>
          <w:sz w:val="28"/>
          <w:szCs w:val="28"/>
        </w:rPr>
        <w:t>ственных и муниципальных нужд»,</w:t>
      </w:r>
      <w:r w:rsidRPr="00AE3DF4">
        <w:rPr>
          <w:sz w:val="28"/>
          <w:szCs w:val="28"/>
        </w:rPr>
        <w:t xml:space="preserve"> постановлением Правительства Российской Ф</w:t>
      </w:r>
      <w:r w:rsidRPr="00AE3DF4">
        <w:rPr>
          <w:sz w:val="28"/>
          <w:szCs w:val="28"/>
        </w:rPr>
        <w:t>е</w:t>
      </w:r>
      <w:r w:rsidRPr="00AE3DF4">
        <w:rPr>
          <w:sz w:val="28"/>
          <w:szCs w:val="28"/>
        </w:rPr>
        <w:t>дерации от 13.10.2014 №1047 «Об общих требованиях к определению нормативных затрат на обеспечение функций государственных органов, органов управления гос</w:t>
      </w:r>
      <w:r w:rsidRPr="00AE3DF4">
        <w:rPr>
          <w:sz w:val="28"/>
          <w:szCs w:val="28"/>
        </w:rPr>
        <w:t>у</w:t>
      </w:r>
      <w:r w:rsidRPr="00AE3DF4">
        <w:rPr>
          <w:sz w:val="28"/>
          <w:szCs w:val="28"/>
        </w:rPr>
        <w:t>дарственными внебюджетными фондами и муниципальных органов»</w:t>
      </w:r>
      <w:r w:rsidR="00C16795" w:rsidRPr="00AE3DF4">
        <w:rPr>
          <w:sz w:val="28"/>
          <w:szCs w:val="28"/>
        </w:rPr>
        <w:t xml:space="preserve"> и </w:t>
      </w:r>
      <w:r w:rsidR="00E45F50">
        <w:rPr>
          <w:sz w:val="28"/>
          <w:szCs w:val="28"/>
        </w:rPr>
        <w:t>постановл</w:t>
      </w:r>
      <w:r w:rsidR="00E45F50">
        <w:rPr>
          <w:sz w:val="28"/>
          <w:szCs w:val="28"/>
        </w:rPr>
        <w:t>е</w:t>
      </w:r>
      <w:r w:rsidR="00E45F50">
        <w:rPr>
          <w:sz w:val="28"/>
          <w:szCs w:val="28"/>
        </w:rPr>
        <w:t xml:space="preserve">нием </w:t>
      </w:r>
      <w:r w:rsidR="00C16795" w:rsidRPr="00AE3DF4">
        <w:rPr>
          <w:sz w:val="28"/>
          <w:szCs w:val="28"/>
        </w:rPr>
        <w:t xml:space="preserve">администрации </w:t>
      </w:r>
      <w:proofErr w:type="spellStart"/>
      <w:r w:rsidR="00E45F50">
        <w:rPr>
          <w:sz w:val="28"/>
          <w:szCs w:val="28"/>
        </w:rPr>
        <w:t>Щегловско</w:t>
      </w:r>
      <w:r w:rsidR="00C16795" w:rsidRPr="00AE3DF4">
        <w:rPr>
          <w:sz w:val="28"/>
          <w:szCs w:val="28"/>
        </w:rPr>
        <w:t>го</w:t>
      </w:r>
      <w:proofErr w:type="spellEnd"/>
      <w:r w:rsidR="00C16795" w:rsidRPr="00AE3DF4">
        <w:rPr>
          <w:sz w:val="28"/>
          <w:szCs w:val="28"/>
        </w:rPr>
        <w:t xml:space="preserve"> сельского поселения Кемеровского муниципал</w:t>
      </w:r>
      <w:r w:rsidR="00C16795" w:rsidRPr="00AE3DF4">
        <w:rPr>
          <w:sz w:val="28"/>
          <w:szCs w:val="28"/>
        </w:rPr>
        <w:t>ь</w:t>
      </w:r>
      <w:r w:rsidR="00C16795" w:rsidRPr="00AE3DF4">
        <w:rPr>
          <w:sz w:val="28"/>
          <w:szCs w:val="28"/>
        </w:rPr>
        <w:t>ного</w:t>
      </w:r>
      <w:proofErr w:type="gramEnd"/>
      <w:r w:rsidR="00C16795" w:rsidRPr="00AE3DF4">
        <w:rPr>
          <w:sz w:val="28"/>
          <w:szCs w:val="28"/>
        </w:rPr>
        <w:t xml:space="preserve"> района</w:t>
      </w:r>
      <w:r w:rsidR="0002515B">
        <w:rPr>
          <w:sz w:val="28"/>
          <w:szCs w:val="28"/>
        </w:rPr>
        <w:t xml:space="preserve"> </w:t>
      </w:r>
      <w:r w:rsidR="00C16795" w:rsidRPr="00AE3DF4">
        <w:rPr>
          <w:sz w:val="28"/>
          <w:szCs w:val="28"/>
        </w:rPr>
        <w:t xml:space="preserve"> №</w:t>
      </w:r>
      <w:r w:rsidR="0002515B">
        <w:rPr>
          <w:sz w:val="28"/>
          <w:szCs w:val="28"/>
        </w:rPr>
        <w:t>12</w:t>
      </w:r>
      <w:r w:rsidR="00C16795" w:rsidRPr="00AE3DF4">
        <w:rPr>
          <w:sz w:val="28"/>
          <w:szCs w:val="28"/>
        </w:rPr>
        <w:t xml:space="preserve"> от </w:t>
      </w:r>
      <w:r w:rsidR="007924CA">
        <w:rPr>
          <w:sz w:val="28"/>
          <w:szCs w:val="28"/>
        </w:rPr>
        <w:t>20.02.</w:t>
      </w:r>
      <w:r w:rsidR="00C16795" w:rsidRPr="00AE3DF4">
        <w:rPr>
          <w:sz w:val="28"/>
          <w:szCs w:val="28"/>
        </w:rPr>
        <w:t>201</w:t>
      </w:r>
      <w:r w:rsidR="007924CA">
        <w:rPr>
          <w:sz w:val="28"/>
          <w:szCs w:val="28"/>
        </w:rPr>
        <w:t>7</w:t>
      </w:r>
      <w:r w:rsidR="00C16795" w:rsidRPr="00AE3DF4">
        <w:rPr>
          <w:sz w:val="28"/>
          <w:szCs w:val="28"/>
        </w:rPr>
        <w:t xml:space="preserve"> г</w:t>
      </w:r>
      <w:r w:rsidRPr="00AE3DF4">
        <w:rPr>
          <w:sz w:val="28"/>
          <w:szCs w:val="28"/>
        </w:rPr>
        <w:t xml:space="preserve"> «Об утверждении Требований к определению но</w:t>
      </w:r>
      <w:r w:rsidRPr="00AE3DF4">
        <w:rPr>
          <w:sz w:val="28"/>
          <w:szCs w:val="28"/>
        </w:rPr>
        <w:t>р</w:t>
      </w:r>
      <w:r w:rsidRPr="00AE3DF4">
        <w:rPr>
          <w:sz w:val="28"/>
          <w:szCs w:val="28"/>
        </w:rPr>
        <w:t xml:space="preserve">мативных затрат на обеспечение функций администрации </w:t>
      </w:r>
      <w:proofErr w:type="spellStart"/>
      <w:r w:rsidR="00E45F50">
        <w:rPr>
          <w:sz w:val="28"/>
          <w:szCs w:val="28"/>
        </w:rPr>
        <w:t>Щегловского</w:t>
      </w:r>
      <w:proofErr w:type="spellEnd"/>
      <w:r w:rsidRPr="00AE3DF4">
        <w:rPr>
          <w:sz w:val="28"/>
          <w:szCs w:val="28"/>
        </w:rPr>
        <w:t xml:space="preserve"> сельского п</w:t>
      </w:r>
      <w:r w:rsidRPr="00AE3DF4">
        <w:rPr>
          <w:sz w:val="28"/>
          <w:szCs w:val="28"/>
        </w:rPr>
        <w:t>о</w:t>
      </w:r>
      <w:r w:rsidRPr="00AE3DF4">
        <w:rPr>
          <w:sz w:val="28"/>
          <w:szCs w:val="28"/>
        </w:rPr>
        <w:t>селения Кемеровского муниципального района»</w:t>
      </w:r>
      <w:r>
        <w:rPr>
          <w:sz w:val="28"/>
          <w:szCs w:val="28"/>
        </w:rPr>
        <w:t>:</w:t>
      </w:r>
    </w:p>
    <w:p w:rsidR="00C16795" w:rsidRDefault="00C16795" w:rsidP="00C16795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</w:t>
      </w:r>
      <w:r w:rsidR="00AE3DF4">
        <w:rPr>
          <w:sz w:val="28"/>
          <w:szCs w:val="28"/>
        </w:rPr>
        <w:t>нормативные затраты на обеспечение функций администрации</w:t>
      </w:r>
      <w:r>
        <w:rPr>
          <w:sz w:val="28"/>
          <w:szCs w:val="28"/>
        </w:rPr>
        <w:t xml:space="preserve"> </w:t>
      </w:r>
      <w:proofErr w:type="spellStart"/>
      <w:r w:rsidR="00E45F50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Кемеровского муниципального района согласно приложению №1.</w:t>
      </w:r>
    </w:p>
    <w:p w:rsidR="00C16795" w:rsidRDefault="00C16795" w:rsidP="00C16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287E0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единой информационной системе в сфере закупок.</w:t>
      </w:r>
    </w:p>
    <w:p w:rsidR="00C16795" w:rsidRDefault="00287E01" w:rsidP="00C16795">
      <w:pPr>
        <w:pStyle w:val="afffff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</w:t>
      </w:r>
      <w:r w:rsidR="00C16795">
        <w:rPr>
          <w:sz w:val="28"/>
          <w:szCs w:val="28"/>
        </w:rPr>
        <w:t>вступает в силу после его подписания.</w:t>
      </w:r>
    </w:p>
    <w:p w:rsidR="00C16795" w:rsidRDefault="00C16795" w:rsidP="00C16795">
      <w:pPr>
        <w:pStyle w:val="affffff6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364009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C16795" w:rsidRDefault="00C16795" w:rsidP="00C16795">
      <w:pPr>
        <w:rPr>
          <w:sz w:val="28"/>
          <w:szCs w:val="28"/>
        </w:rPr>
      </w:pPr>
    </w:p>
    <w:p w:rsidR="004D12E7" w:rsidRDefault="004D12E7" w:rsidP="004D12E7">
      <w:pPr>
        <w:rPr>
          <w:sz w:val="28"/>
          <w:szCs w:val="28"/>
        </w:rPr>
      </w:pPr>
    </w:p>
    <w:p w:rsidR="004D12E7" w:rsidRDefault="004D12E7" w:rsidP="004D12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795">
        <w:rPr>
          <w:sz w:val="28"/>
          <w:szCs w:val="28"/>
        </w:rPr>
        <w:t xml:space="preserve">Глава </w:t>
      </w:r>
      <w:proofErr w:type="spellStart"/>
      <w:r w:rsidR="00E45F50">
        <w:rPr>
          <w:sz w:val="28"/>
          <w:szCs w:val="28"/>
        </w:rPr>
        <w:t>Щегловского</w:t>
      </w:r>
      <w:proofErr w:type="spellEnd"/>
      <w:r w:rsidR="00C1679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="00E45F50">
        <w:rPr>
          <w:sz w:val="28"/>
          <w:szCs w:val="28"/>
        </w:rPr>
        <w:t>С.Ю. Гришин</w:t>
      </w:r>
      <w:r w:rsidR="00C16795">
        <w:rPr>
          <w:sz w:val="28"/>
          <w:szCs w:val="28"/>
        </w:rPr>
        <w:t xml:space="preserve">        </w:t>
      </w:r>
    </w:p>
    <w:p w:rsidR="00C16795" w:rsidRPr="004D12E7" w:rsidRDefault="004D12E7" w:rsidP="004D12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795">
        <w:rPr>
          <w:sz w:val="28"/>
          <w:szCs w:val="28"/>
        </w:rPr>
        <w:t xml:space="preserve">сельского поселения:     </w:t>
      </w:r>
      <w:r w:rsidR="0086416D">
        <w:t xml:space="preserve">                                                                                                                       </w:t>
      </w:r>
    </w:p>
    <w:p w:rsidR="00C16795" w:rsidRDefault="00C16795" w:rsidP="00C16795">
      <w:pPr>
        <w:pStyle w:val="a6"/>
        <w:ind w:firstLine="709"/>
        <w:jc w:val="center"/>
        <w:rPr>
          <w:sz w:val="24"/>
          <w:szCs w:val="24"/>
        </w:rPr>
      </w:pPr>
    </w:p>
    <w:p w:rsidR="00C16795" w:rsidRDefault="00C16795" w:rsidP="00C16795">
      <w:pPr>
        <w:pStyle w:val="a6"/>
        <w:ind w:firstLine="709"/>
        <w:jc w:val="center"/>
        <w:rPr>
          <w:sz w:val="24"/>
          <w:szCs w:val="24"/>
        </w:rPr>
      </w:pPr>
    </w:p>
    <w:p w:rsidR="00C16795" w:rsidRDefault="00C16795" w:rsidP="00C16795">
      <w:pPr>
        <w:pStyle w:val="a6"/>
        <w:ind w:firstLine="709"/>
        <w:jc w:val="center"/>
        <w:rPr>
          <w:sz w:val="24"/>
          <w:szCs w:val="24"/>
        </w:rPr>
      </w:pPr>
    </w:p>
    <w:p w:rsidR="00C16795" w:rsidRDefault="00C16795" w:rsidP="004D12E7">
      <w:pPr>
        <w:pStyle w:val="a6"/>
        <w:ind w:firstLine="0"/>
        <w:rPr>
          <w:sz w:val="24"/>
          <w:szCs w:val="24"/>
        </w:rPr>
      </w:pPr>
    </w:p>
    <w:p w:rsidR="00AE3DF4" w:rsidRDefault="00C16795" w:rsidP="00C16795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E3DF4" w:rsidRDefault="00AE3DF4" w:rsidP="00C16795">
      <w:pPr>
        <w:pStyle w:val="a6"/>
        <w:ind w:firstLine="709"/>
        <w:jc w:val="center"/>
        <w:rPr>
          <w:sz w:val="24"/>
          <w:szCs w:val="24"/>
        </w:rPr>
      </w:pPr>
    </w:p>
    <w:p w:rsidR="00AE3DF4" w:rsidRDefault="00AE3DF4" w:rsidP="00C16795">
      <w:pPr>
        <w:pStyle w:val="a6"/>
        <w:ind w:firstLine="709"/>
        <w:jc w:val="center"/>
        <w:rPr>
          <w:sz w:val="24"/>
          <w:szCs w:val="24"/>
        </w:rPr>
      </w:pPr>
    </w:p>
    <w:p w:rsidR="00AE3DF4" w:rsidRDefault="00AE3DF4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AE3DF4" w:rsidP="00C16795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02515B" w:rsidRDefault="0002515B" w:rsidP="00C16795">
      <w:pPr>
        <w:pStyle w:val="a6"/>
        <w:ind w:firstLine="709"/>
        <w:jc w:val="center"/>
        <w:rPr>
          <w:sz w:val="24"/>
          <w:szCs w:val="24"/>
        </w:rPr>
      </w:pPr>
    </w:p>
    <w:p w:rsidR="00B6296A" w:rsidRPr="003E5752" w:rsidRDefault="0002515B" w:rsidP="00C16795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DF4">
        <w:rPr>
          <w:sz w:val="24"/>
          <w:szCs w:val="24"/>
        </w:rPr>
        <w:t xml:space="preserve">  </w:t>
      </w:r>
      <w:r w:rsidR="00B6296A">
        <w:rPr>
          <w:sz w:val="24"/>
          <w:szCs w:val="24"/>
        </w:rPr>
        <w:t>Приложение</w:t>
      </w:r>
      <w:r w:rsidR="0086416D">
        <w:rPr>
          <w:sz w:val="24"/>
          <w:szCs w:val="24"/>
        </w:rPr>
        <w:t xml:space="preserve"> №1</w:t>
      </w:r>
    </w:p>
    <w:p w:rsidR="00B6296A" w:rsidRPr="003E5752" w:rsidRDefault="0086416D" w:rsidP="0086416D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45F50">
        <w:rPr>
          <w:sz w:val="24"/>
          <w:szCs w:val="24"/>
        </w:rPr>
        <w:t xml:space="preserve">                           к постановлению</w:t>
      </w:r>
      <w:r w:rsidR="00B6296A">
        <w:rPr>
          <w:sz w:val="24"/>
          <w:szCs w:val="24"/>
        </w:rPr>
        <w:t xml:space="preserve"> администрации</w:t>
      </w:r>
    </w:p>
    <w:p w:rsidR="00B6296A" w:rsidRDefault="0086416D" w:rsidP="0086416D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E45F50">
        <w:rPr>
          <w:sz w:val="24"/>
          <w:szCs w:val="24"/>
        </w:rPr>
        <w:t>Щегловского</w:t>
      </w:r>
      <w:proofErr w:type="spellEnd"/>
      <w:r w:rsidR="00B6296A" w:rsidRPr="003E5752">
        <w:rPr>
          <w:sz w:val="24"/>
          <w:szCs w:val="24"/>
        </w:rPr>
        <w:t xml:space="preserve"> </w:t>
      </w:r>
      <w:r w:rsidR="00B6296A" w:rsidRPr="002B0F35">
        <w:rPr>
          <w:sz w:val="24"/>
          <w:szCs w:val="24"/>
        </w:rPr>
        <w:t>сельского поселения</w:t>
      </w:r>
    </w:p>
    <w:p w:rsidR="0086416D" w:rsidRPr="003E5752" w:rsidRDefault="0086416D" w:rsidP="00B6296A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Кемеровского муниципального района</w:t>
      </w:r>
    </w:p>
    <w:p w:rsidR="00B6296A" w:rsidRPr="003E5752" w:rsidRDefault="0086416D" w:rsidP="0086416D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№ </w:t>
      </w:r>
      <w:r w:rsidR="0002515B">
        <w:rPr>
          <w:sz w:val="24"/>
          <w:szCs w:val="24"/>
        </w:rPr>
        <w:t xml:space="preserve">12-П </w:t>
      </w:r>
      <w:r>
        <w:rPr>
          <w:sz w:val="24"/>
          <w:szCs w:val="24"/>
        </w:rPr>
        <w:t>от</w:t>
      </w:r>
      <w:r w:rsidR="0002515B">
        <w:rPr>
          <w:sz w:val="24"/>
          <w:szCs w:val="24"/>
        </w:rPr>
        <w:t>20.02.2017г.</w:t>
      </w:r>
    </w:p>
    <w:p w:rsidR="00B6296A" w:rsidRDefault="00B6296A" w:rsidP="00B6296A">
      <w:pPr>
        <w:pStyle w:val="a6"/>
        <w:ind w:firstLine="709"/>
        <w:jc w:val="right"/>
        <w:rPr>
          <w:sz w:val="24"/>
          <w:szCs w:val="24"/>
        </w:rPr>
      </w:pPr>
    </w:p>
    <w:p w:rsidR="00E722AB" w:rsidRPr="00E73A04" w:rsidRDefault="00E722AB" w:rsidP="00B6296A">
      <w:pPr>
        <w:pStyle w:val="a6"/>
        <w:ind w:firstLine="709"/>
        <w:jc w:val="right"/>
        <w:rPr>
          <w:sz w:val="24"/>
          <w:szCs w:val="24"/>
        </w:rPr>
      </w:pPr>
    </w:p>
    <w:p w:rsidR="00B6296A" w:rsidRPr="00EA0D41" w:rsidRDefault="00B6296A" w:rsidP="00B6296A">
      <w:pPr>
        <w:jc w:val="center"/>
        <w:rPr>
          <w:b/>
          <w:sz w:val="28"/>
          <w:szCs w:val="28"/>
        </w:rPr>
      </w:pPr>
      <w:r w:rsidRPr="00EA0D41">
        <w:rPr>
          <w:b/>
          <w:sz w:val="28"/>
          <w:szCs w:val="28"/>
        </w:rPr>
        <w:t>Нормативные затраты на обеспечение функций</w:t>
      </w:r>
    </w:p>
    <w:p w:rsidR="00E978C2" w:rsidRPr="00EA0D41" w:rsidRDefault="00B6296A" w:rsidP="00E978C2">
      <w:pPr>
        <w:jc w:val="center"/>
        <w:rPr>
          <w:b/>
          <w:sz w:val="28"/>
          <w:szCs w:val="28"/>
        </w:rPr>
      </w:pPr>
      <w:r w:rsidRPr="00EA0D41">
        <w:rPr>
          <w:b/>
          <w:sz w:val="28"/>
          <w:szCs w:val="28"/>
        </w:rPr>
        <w:t xml:space="preserve">администрации </w:t>
      </w:r>
      <w:proofErr w:type="spellStart"/>
      <w:r w:rsidR="00E45F50">
        <w:rPr>
          <w:b/>
          <w:sz w:val="28"/>
          <w:szCs w:val="28"/>
        </w:rPr>
        <w:t>Щегловского</w:t>
      </w:r>
      <w:proofErr w:type="spellEnd"/>
      <w:r w:rsidRPr="00EA0D41">
        <w:rPr>
          <w:b/>
          <w:sz w:val="28"/>
          <w:szCs w:val="28"/>
        </w:rPr>
        <w:t xml:space="preserve"> сельского поселения</w:t>
      </w:r>
      <w:r w:rsidR="00E978C2" w:rsidRPr="00EA0D41">
        <w:rPr>
          <w:b/>
          <w:sz w:val="28"/>
          <w:szCs w:val="28"/>
        </w:rPr>
        <w:t xml:space="preserve"> </w:t>
      </w:r>
    </w:p>
    <w:p w:rsidR="00E978C2" w:rsidRPr="00EA0D41" w:rsidRDefault="00E978C2" w:rsidP="00E978C2">
      <w:pPr>
        <w:jc w:val="center"/>
        <w:rPr>
          <w:b/>
          <w:sz w:val="28"/>
          <w:szCs w:val="28"/>
        </w:rPr>
      </w:pPr>
      <w:r w:rsidRPr="00EA0D41">
        <w:rPr>
          <w:b/>
          <w:sz w:val="28"/>
          <w:szCs w:val="28"/>
        </w:rPr>
        <w:t>Кемеровского муниципального района</w:t>
      </w:r>
    </w:p>
    <w:p w:rsidR="00B6296A" w:rsidRPr="00EA0D41" w:rsidRDefault="00B6296A" w:rsidP="00B6296A">
      <w:pPr>
        <w:jc w:val="center"/>
        <w:rPr>
          <w:b/>
          <w:sz w:val="28"/>
          <w:szCs w:val="28"/>
        </w:rPr>
      </w:pPr>
    </w:p>
    <w:p w:rsidR="00EA0D41" w:rsidRPr="007A0CE2" w:rsidRDefault="00EA0D41" w:rsidP="00EA0D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E2">
        <w:rPr>
          <w:rFonts w:ascii="Times New Roman" w:hAnsi="Times New Roman" w:cs="Times New Roman"/>
          <w:sz w:val="28"/>
          <w:szCs w:val="28"/>
        </w:rPr>
        <w:t>1. Настоящее приложение определяет нормативные затраты на обеспечение ф</w:t>
      </w:r>
      <w:r>
        <w:rPr>
          <w:rFonts w:ascii="Times New Roman" w:hAnsi="Times New Roman" w:cs="Times New Roman"/>
          <w:sz w:val="28"/>
          <w:szCs w:val="28"/>
        </w:rPr>
        <w:t xml:space="preserve">ункций администрации </w:t>
      </w:r>
      <w:proofErr w:type="spellStart"/>
      <w:r w:rsidR="00E45F50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Кемеровского</w:t>
      </w:r>
      <w:r w:rsidRPr="007A0CE2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A0CE2">
        <w:rPr>
          <w:rFonts w:ascii="Times New Roman" w:hAnsi="Times New Roman" w:cs="Times New Roman"/>
          <w:sz w:val="28"/>
          <w:szCs w:val="28"/>
        </w:rPr>
        <w:t>и</w:t>
      </w:r>
      <w:r w:rsidRPr="007A0CE2">
        <w:rPr>
          <w:rFonts w:ascii="Times New Roman" w:hAnsi="Times New Roman" w:cs="Times New Roman"/>
          <w:sz w:val="28"/>
          <w:szCs w:val="28"/>
        </w:rPr>
        <w:t>пального района (далее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F50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E2">
        <w:rPr>
          <w:rFonts w:ascii="Times New Roman" w:hAnsi="Times New Roman" w:cs="Times New Roman"/>
          <w:sz w:val="28"/>
          <w:szCs w:val="28"/>
        </w:rPr>
        <w:t>) в соо</w:t>
      </w:r>
      <w:r w:rsidRPr="007A0CE2">
        <w:rPr>
          <w:rFonts w:ascii="Times New Roman" w:hAnsi="Times New Roman" w:cs="Times New Roman"/>
          <w:sz w:val="28"/>
          <w:szCs w:val="28"/>
        </w:rPr>
        <w:t>т</w:t>
      </w:r>
      <w:r w:rsidRPr="007A0CE2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764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Pr="007A0CE2">
        <w:rPr>
          <w:rFonts w:ascii="Times New Roman" w:eastAsia="Calibri" w:hAnsi="Times New Roman" w:cs="Times New Roman"/>
          <w:sz w:val="28"/>
          <w:szCs w:val="28"/>
        </w:rPr>
        <w:t xml:space="preserve"> определения нормативных затрат на обеспечение функций а</w:t>
      </w:r>
      <w:r w:rsidRPr="007A0CE2">
        <w:rPr>
          <w:rFonts w:ascii="Times New Roman" w:eastAsia="Calibri" w:hAnsi="Times New Roman" w:cs="Times New Roman"/>
          <w:sz w:val="28"/>
          <w:szCs w:val="28"/>
        </w:rPr>
        <w:t>д</w:t>
      </w:r>
      <w:r w:rsidRPr="007A0CE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инистрации </w:t>
      </w:r>
      <w:proofErr w:type="spellStart"/>
      <w:r w:rsidR="00E45F50">
        <w:rPr>
          <w:rFonts w:ascii="Times New Roman" w:eastAsia="Calibri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8D54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0CE2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8D54D1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2515B">
        <w:rPr>
          <w:rFonts w:ascii="Times New Roman" w:hAnsi="Times New Roman" w:cs="Times New Roman"/>
          <w:sz w:val="28"/>
          <w:szCs w:val="28"/>
        </w:rPr>
        <w:t>12-П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2515B">
        <w:rPr>
          <w:rFonts w:ascii="Times New Roman" w:hAnsi="Times New Roman" w:cs="Times New Roman"/>
          <w:sz w:val="28"/>
          <w:szCs w:val="28"/>
        </w:rPr>
        <w:t>20.12.2017г.</w:t>
      </w:r>
    </w:p>
    <w:p w:rsidR="00EA0D41" w:rsidRPr="007A0CE2" w:rsidRDefault="00EA0D41" w:rsidP="00EA0D41">
      <w:pPr>
        <w:spacing w:line="17" w:lineRule="exact"/>
        <w:rPr>
          <w:sz w:val="28"/>
          <w:szCs w:val="28"/>
        </w:rPr>
      </w:pPr>
    </w:p>
    <w:p w:rsidR="00EA0D41" w:rsidRPr="007A0CE2" w:rsidRDefault="00EA0D41" w:rsidP="00EA0D41">
      <w:pPr>
        <w:spacing w:line="238" w:lineRule="auto"/>
        <w:ind w:firstLine="567"/>
        <w:jc w:val="both"/>
        <w:rPr>
          <w:sz w:val="28"/>
          <w:szCs w:val="28"/>
        </w:rPr>
      </w:pPr>
      <w:r w:rsidRPr="007A0CE2">
        <w:rPr>
          <w:sz w:val="28"/>
          <w:szCs w:val="28"/>
        </w:rPr>
        <w:t xml:space="preserve">2. Нормативные затраты на обеспечение </w:t>
      </w:r>
      <w:r>
        <w:rPr>
          <w:sz w:val="28"/>
          <w:szCs w:val="28"/>
        </w:rPr>
        <w:t xml:space="preserve">функций администрации </w:t>
      </w:r>
      <w:proofErr w:type="spellStart"/>
      <w:r w:rsidR="008D54D1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0CE2">
        <w:rPr>
          <w:sz w:val="28"/>
          <w:szCs w:val="28"/>
        </w:rPr>
        <w:t xml:space="preserve"> применяются для обоснования объекта и (или) объектов закупки администрации, которые включаются в план закупок в соответствии с ч</w:t>
      </w:r>
      <w:r>
        <w:rPr>
          <w:sz w:val="28"/>
          <w:szCs w:val="28"/>
        </w:rPr>
        <w:t>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</w:t>
      </w:r>
      <w:r w:rsidRPr="007A0CE2">
        <w:rPr>
          <w:sz w:val="28"/>
          <w:szCs w:val="28"/>
        </w:rPr>
        <w:t xml:space="preserve"> 93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7A0CE2">
        <w:rPr>
          <w:sz w:val="28"/>
          <w:szCs w:val="28"/>
        </w:rPr>
        <w:t>.</w:t>
      </w:r>
    </w:p>
    <w:p w:rsidR="00EA0D41" w:rsidRPr="007A0CE2" w:rsidRDefault="00EA0D41" w:rsidP="00EA0D41">
      <w:pPr>
        <w:spacing w:line="16" w:lineRule="exact"/>
        <w:rPr>
          <w:sz w:val="28"/>
          <w:szCs w:val="28"/>
        </w:rPr>
      </w:pPr>
    </w:p>
    <w:p w:rsidR="00EA0D41" w:rsidRPr="007A0CE2" w:rsidRDefault="00EA0D41" w:rsidP="00EA0D41">
      <w:pPr>
        <w:numPr>
          <w:ilvl w:val="0"/>
          <w:numId w:val="2"/>
        </w:numPr>
        <w:tabs>
          <w:tab w:val="left" w:pos="852"/>
        </w:tabs>
        <w:spacing w:line="237" w:lineRule="auto"/>
        <w:ind w:firstLine="560"/>
        <w:jc w:val="both"/>
        <w:rPr>
          <w:sz w:val="28"/>
          <w:szCs w:val="28"/>
        </w:rPr>
      </w:pPr>
      <w:r w:rsidRPr="007A0CE2">
        <w:rPr>
          <w:sz w:val="28"/>
          <w:szCs w:val="28"/>
        </w:rPr>
        <w:t>Общий объем затрат, связанный с закупкой товаров, работ и услуг, рассчита</w:t>
      </w:r>
      <w:r w:rsidRPr="007A0CE2">
        <w:rPr>
          <w:sz w:val="28"/>
          <w:szCs w:val="28"/>
        </w:rPr>
        <w:t>н</w:t>
      </w:r>
      <w:r w:rsidRPr="007A0CE2">
        <w:rPr>
          <w:sz w:val="28"/>
          <w:szCs w:val="28"/>
        </w:rPr>
        <w:t>ный на основе настоящих нормативных затрат, не может превышать объема лимитов бюджетных обязательств, доведенных до администрации</w:t>
      </w:r>
      <w:r>
        <w:rPr>
          <w:sz w:val="28"/>
          <w:szCs w:val="28"/>
        </w:rPr>
        <w:t xml:space="preserve"> </w:t>
      </w:r>
      <w:proofErr w:type="spellStart"/>
      <w:r w:rsidR="008D54D1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7A0CE2">
        <w:rPr>
          <w:sz w:val="28"/>
          <w:szCs w:val="28"/>
        </w:rPr>
        <w:t xml:space="preserve">, как получателя средств бюджета </w:t>
      </w:r>
      <w:proofErr w:type="spellStart"/>
      <w:r w:rsidR="008D54D1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0CE2">
        <w:rPr>
          <w:sz w:val="28"/>
          <w:szCs w:val="28"/>
        </w:rPr>
        <w:t>на з</w:t>
      </w:r>
      <w:r w:rsidRPr="007A0CE2">
        <w:rPr>
          <w:sz w:val="28"/>
          <w:szCs w:val="28"/>
        </w:rPr>
        <w:t>а</w:t>
      </w:r>
      <w:r w:rsidRPr="007A0CE2">
        <w:rPr>
          <w:sz w:val="28"/>
          <w:szCs w:val="28"/>
        </w:rPr>
        <w:t>купку товаров, работ и услуг.</w:t>
      </w:r>
    </w:p>
    <w:p w:rsidR="00EA0D41" w:rsidRPr="007A0CE2" w:rsidRDefault="00EA0D41" w:rsidP="00EA0D41">
      <w:pPr>
        <w:spacing w:line="15" w:lineRule="exact"/>
        <w:rPr>
          <w:sz w:val="28"/>
          <w:szCs w:val="28"/>
        </w:rPr>
      </w:pPr>
    </w:p>
    <w:p w:rsidR="00176411" w:rsidRPr="00EB6D48" w:rsidRDefault="00EA0D41" w:rsidP="00EB6D48">
      <w:pPr>
        <w:numPr>
          <w:ilvl w:val="0"/>
          <w:numId w:val="2"/>
        </w:numPr>
        <w:tabs>
          <w:tab w:val="left" w:pos="852"/>
        </w:tabs>
        <w:spacing w:line="246" w:lineRule="auto"/>
        <w:ind w:firstLine="560"/>
        <w:jc w:val="both"/>
        <w:rPr>
          <w:sz w:val="28"/>
          <w:szCs w:val="28"/>
        </w:rPr>
      </w:pPr>
      <w:r w:rsidRPr="00C51931">
        <w:rPr>
          <w:sz w:val="28"/>
          <w:szCs w:val="28"/>
        </w:rPr>
        <w:t>К видам нормативных затрат на обеспечение функций администрации</w:t>
      </w:r>
      <w:r w:rsidR="00AC2003" w:rsidRPr="00C51931">
        <w:rPr>
          <w:sz w:val="28"/>
          <w:szCs w:val="28"/>
        </w:rPr>
        <w:t xml:space="preserve"> </w:t>
      </w:r>
      <w:proofErr w:type="spellStart"/>
      <w:r w:rsidR="008D54D1">
        <w:rPr>
          <w:sz w:val="28"/>
          <w:szCs w:val="28"/>
        </w:rPr>
        <w:t>Ще</w:t>
      </w:r>
      <w:r w:rsidR="008D54D1">
        <w:rPr>
          <w:sz w:val="28"/>
          <w:szCs w:val="28"/>
        </w:rPr>
        <w:t>г</w:t>
      </w:r>
      <w:r w:rsidR="008D54D1">
        <w:rPr>
          <w:sz w:val="28"/>
          <w:szCs w:val="28"/>
        </w:rPr>
        <w:t>ловского</w:t>
      </w:r>
      <w:proofErr w:type="spellEnd"/>
      <w:r w:rsidR="008D54D1">
        <w:rPr>
          <w:sz w:val="28"/>
          <w:szCs w:val="28"/>
        </w:rPr>
        <w:t xml:space="preserve"> </w:t>
      </w:r>
      <w:r w:rsidR="00AC2003" w:rsidRPr="00C51931">
        <w:rPr>
          <w:sz w:val="28"/>
          <w:szCs w:val="28"/>
        </w:rPr>
        <w:t>сельского поселения</w:t>
      </w:r>
      <w:r w:rsidRPr="00C51931">
        <w:rPr>
          <w:sz w:val="28"/>
          <w:szCs w:val="28"/>
        </w:rPr>
        <w:t xml:space="preserve"> относятся: затраты на информационно-коммуникационные технологии, прочие затраты, затраты на дополнительное профе</w:t>
      </w:r>
      <w:r w:rsidRPr="00C51931">
        <w:rPr>
          <w:sz w:val="28"/>
          <w:szCs w:val="28"/>
        </w:rPr>
        <w:t>с</w:t>
      </w:r>
      <w:r w:rsidRPr="00C51931">
        <w:rPr>
          <w:sz w:val="28"/>
          <w:szCs w:val="28"/>
        </w:rPr>
        <w:t>сиональное образование.</w:t>
      </w:r>
    </w:p>
    <w:p w:rsidR="00176411" w:rsidRPr="00176411" w:rsidRDefault="00176411" w:rsidP="00176411">
      <w:pPr>
        <w:numPr>
          <w:ilvl w:val="0"/>
          <w:numId w:val="2"/>
        </w:numPr>
        <w:tabs>
          <w:tab w:val="left" w:pos="852"/>
        </w:tabs>
        <w:spacing w:line="24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Расчет н</w:t>
      </w:r>
      <w:r w:rsidRPr="00176411">
        <w:rPr>
          <w:sz w:val="28"/>
          <w:szCs w:val="28"/>
        </w:rPr>
        <w:t xml:space="preserve">ормативных затрат на </w:t>
      </w:r>
      <w:r>
        <w:rPr>
          <w:sz w:val="28"/>
          <w:szCs w:val="28"/>
        </w:rPr>
        <w:t xml:space="preserve">обеспечение функций </w:t>
      </w:r>
      <w:r w:rsidRPr="007A0CE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8D54D1">
        <w:rPr>
          <w:sz w:val="28"/>
          <w:szCs w:val="28"/>
        </w:rPr>
        <w:t>Щегло</w:t>
      </w:r>
      <w:r w:rsidR="008D54D1">
        <w:rPr>
          <w:sz w:val="28"/>
          <w:szCs w:val="28"/>
        </w:rPr>
        <w:t>в</w:t>
      </w:r>
      <w:r w:rsidR="008D54D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76411">
        <w:rPr>
          <w:sz w:val="28"/>
          <w:szCs w:val="28"/>
        </w:rPr>
        <w:t xml:space="preserve"> будет производиться на основании формул расчета и п</w:t>
      </w:r>
      <w:r w:rsidRPr="00176411">
        <w:rPr>
          <w:sz w:val="28"/>
          <w:szCs w:val="28"/>
        </w:rPr>
        <w:t>о</w:t>
      </w:r>
      <w:r w:rsidRPr="00176411">
        <w:rPr>
          <w:sz w:val="28"/>
          <w:szCs w:val="28"/>
        </w:rPr>
        <w:t xml:space="preserve">рядка их применения согласно </w:t>
      </w:r>
      <w:r>
        <w:rPr>
          <w:sz w:val="28"/>
          <w:szCs w:val="28"/>
        </w:rPr>
        <w:t>Правилами</w:t>
      </w:r>
      <w:r w:rsidRPr="007A0CE2">
        <w:rPr>
          <w:rFonts w:eastAsia="Calibri"/>
          <w:sz w:val="28"/>
          <w:szCs w:val="28"/>
        </w:rPr>
        <w:t xml:space="preserve"> определения нормативных затрат на обе</w:t>
      </w:r>
      <w:r w:rsidRPr="007A0CE2">
        <w:rPr>
          <w:rFonts w:eastAsia="Calibri"/>
          <w:sz w:val="28"/>
          <w:szCs w:val="28"/>
        </w:rPr>
        <w:t>с</w:t>
      </w:r>
      <w:r w:rsidRPr="007A0CE2">
        <w:rPr>
          <w:rFonts w:eastAsia="Calibri"/>
          <w:sz w:val="28"/>
          <w:szCs w:val="28"/>
        </w:rPr>
        <w:t>печение функций адм</w:t>
      </w:r>
      <w:r>
        <w:rPr>
          <w:rFonts w:eastAsia="Calibri"/>
          <w:sz w:val="28"/>
          <w:szCs w:val="28"/>
        </w:rPr>
        <w:t xml:space="preserve">инистрации </w:t>
      </w:r>
      <w:proofErr w:type="spellStart"/>
      <w:r w:rsidR="008D54D1">
        <w:rPr>
          <w:rFonts w:eastAsia="Calibri"/>
          <w:sz w:val="28"/>
          <w:szCs w:val="28"/>
        </w:rPr>
        <w:t>Щегловского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утвержденными </w:t>
      </w:r>
      <w:r w:rsidR="008D54D1">
        <w:rPr>
          <w:sz w:val="28"/>
          <w:szCs w:val="28"/>
        </w:rPr>
        <w:t>постановлением</w:t>
      </w:r>
      <w:r w:rsidRPr="007A0CE2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</w:t>
      </w:r>
      <w:proofErr w:type="spellStart"/>
      <w:r w:rsidR="008D54D1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02515B">
        <w:rPr>
          <w:sz w:val="28"/>
          <w:szCs w:val="28"/>
        </w:rPr>
        <w:t>12</w:t>
      </w:r>
      <w:r>
        <w:rPr>
          <w:sz w:val="28"/>
          <w:szCs w:val="28"/>
        </w:rPr>
        <w:t xml:space="preserve"> от</w:t>
      </w:r>
      <w:r w:rsidR="0002515B">
        <w:rPr>
          <w:sz w:val="28"/>
          <w:szCs w:val="28"/>
        </w:rPr>
        <w:t xml:space="preserve"> 20.02.2017г</w:t>
      </w:r>
      <w:r w:rsidRPr="00176411">
        <w:rPr>
          <w:sz w:val="28"/>
          <w:szCs w:val="28"/>
        </w:rPr>
        <w:t>.</w:t>
      </w:r>
    </w:p>
    <w:p w:rsidR="00EA0D41" w:rsidRPr="007A0CE2" w:rsidRDefault="00EA0D41" w:rsidP="00EA0D41">
      <w:pPr>
        <w:spacing w:line="17" w:lineRule="exact"/>
        <w:rPr>
          <w:sz w:val="28"/>
          <w:szCs w:val="28"/>
        </w:rPr>
      </w:pPr>
    </w:p>
    <w:p w:rsidR="00EA0D41" w:rsidRPr="007A0CE2" w:rsidRDefault="00EA0D41" w:rsidP="00EA0D41">
      <w:pPr>
        <w:spacing w:line="14" w:lineRule="exact"/>
        <w:rPr>
          <w:sz w:val="28"/>
          <w:szCs w:val="28"/>
        </w:rPr>
      </w:pPr>
    </w:p>
    <w:p w:rsidR="00EA0D41" w:rsidRPr="007A0CE2" w:rsidRDefault="00EA0D41" w:rsidP="00EA0D41">
      <w:pPr>
        <w:numPr>
          <w:ilvl w:val="0"/>
          <w:numId w:val="2"/>
        </w:numPr>
        <w:tabs>
          <w:tab w:val="left" w:pos="852"/>
        </w:tabs>
        <w:spacing w:line="246" w:lineRule="auto"/>
        <w:ind w:firstLine="560"/>
        <w:jc w:val="both"/>
        <w:rPr>
          <w:sz w:val="28"/>
          <w:szCs w:val="28"/>
        </w:rPr>
      </w:pPr>
      <w:r w:rsidRPr="007A0CE2">
        <w:rPr>
          <w:sz w:val="28"/>
          <w:szCs w:val="28"/>
        </w:rPr>
        <w:t>Цена единицы планируемых к приобретению товаров, работ и услуг в форм</w:t>
      </w:r>
      <w:r w:rsidRPr="007A0CE2">
        <w:rPr>
          <w:sz w:val="28"/>
          <w:szCs w:val="28"/>
        </w:rPr>
        <w:t>у</w:t>
      </w:r>
      <w:r w:rsidRPr="007A0CE2">
        <w:rPr>
          <w:sz w:val="28"/>
          <w:szCs w:val="28"/>
        </w:rPr>
        <w:t>лах расчета опр</w:t>
      </w:r>
      <w:r>
        <w:rPr>
          <w:sz w:val="28"/>
          <w:szCs w:val="28"/>
        </w:rPr>
        <w:t>еделяется с учетом положений статьи</w:t>
      </w:r>
      <w:r w:rsidRPr="007A0CE2">
        <w:rPr>
          <w:sz w:val="28"/>
          <w:szCs w:val="28"/>
        </w:rPr>
        <w:t xml:space="preserve"> 22 Федерального закона</w:t>
      </w:r>
      <w:r w:rsidRPr="00AA5DCC">
        <w:rPr>
          <w:sz w:val="28"/>
          <w:szCs w:val="28"/>
        </w:rPr>
        <w:t xml:space="preserve"> </w:t>
      </w:r>
      <w:r w:rsidRPr="007A0CE2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7A0CE2">
        <w:rPr>
          <w:sz w:val="28"/>
          <w:szCs w:val="28"/>
        </w:rPr>
        <w:t>.</w:t>
      </w:r>
    </w:p>
    <w:p w:rsidR="00EA0D41" w:rsidRPr="007A0CE2" w:rsidRDefault="00EA0D41" w:rsidP="00EA0D41">
      <w:pPr>
        <w:spacing w:line="6" w:lineRule="exact"/>
        <w:rPr>
          <w:sz w:val="28"/>
          <w:szCs w:val="28"/>
        </w:rPr>
      </w:pPr>
    </w:p>
    <w:p w:rsidR="00EA0D41" w:rsidRPr="007A0CE2" w:rsidRDefault="00EA0D41" w:rsidP="00EA0D41">
      <w:pPr>
        <w:numPr>
          <w:ilvl w:val="0"/>
          <w:numId w:val="2"/>
        </w:numPr>
        <w:tabs>
          <w:tab w:val="left" w:pos="852"/>
        </w:tabs>
        <w:spacing w:line="237" w:lineRule="auto"/>
        <w:ind w:firstLine="560"/>
        <w:jc w:val="both"/>
        <w:rPr>
          <w:sz w:val="28"/>
          <w:szCs w:val="28"/>
        </w:rPr>
      </w:pPr>
      <w:r w:rsidRPr="007A0CE2">
        <w:rPr>
          <w:sz w:val="28"/>
          <w:szCs w:val="28"/>
        </w:rPr>
        <w:t>Количество планируемых к приобретению товаров (основных средств и мат</w:t>
      </w:r>
      <w:r w:rsidRPr="007A0CE2">
        <w:rPr>
          <w:sz w:val="28"/>
          <w:szCs w:val="28"/>
        </w:rPr>
        <w:t>е</w:t>
      </w:r>
      <w:r w:rsidRPr="007A0CE2">
        <w:rPr>
          <w:sz w:val="28"/>
          <w:szCs w:val="28"/>
        </w:rPr>
        <w:t>риальных запасов) определяется с учетом фактического наличия количества товаров, учитываемых на балансе администрации</w:t>
      </w:r>
      <w:r w:rsidR="00AC2003">
        <w:rPr>
          <w:sz w:val="28"/>
          <w:szCs w:val="28"/>
        </w:rPr>
        <w:t xml:space="preserve"> </w:t>
      </w:r>
      <w:proofErr w:type="spellStart"/>
      <w:r w:rsidR="004D0B1C">
        <w:rPr>
          <w:sz w:val="28"/>
          <w:szCs w:val="28"/>
        </w:rPr>
        <w:t>Щегловского</w:t>
      </w:r>
      <w:proofErr w:type="spellEnd"/>
      <w:r w:rsidR="00AC2003">
        <w:rPr>
          <w:sz w:val="28"/>
          <w:szCs w:val="28"/>
        </w:rPr>
        <w:t xml:space="preserve"> сельского поселения</w:t>
      </w:r>
      <w:r w:rsidRPr="007A0CE2">
        <w:rPr>
          <w:sz w:val="28"/>
          <w:szCs w:val="28"/>
        </w:rPr>
        <w:t>.</w:t>
      </w:r>
    </w:p>
    <w:p w:rsidR="00EA0D41" w:rsidRPr="007A0CE2" w:rsidRDefault="00176411" w:rsidP="00EA0D41">
      <w:pPr>
        <w:spacing w:line="237" w:lineRule="auto"/>
        <w:ind w:firstLine="567"/>
        <w:jc w:val="both"/>
        <w:rPr>
          <w:sz w:val="28"/>
          <w:szCs w:val="28"/>
        </w:rPr>
      </w:pPr>
      <w:bookmarkStart w:id="0" w:name="page2"/>
      <w:bookmarkEnd w:id="0"/>
      <w:r>
        <w:rPr>
          <w:sz w:val="28"/>
          <w:szCs w:val="28"/>
        </w:rPr>
        <w:t>8</w:t>
      </w:r>
      <w:r w:rsidR="00EA0D41" w:rsidRPr="007A0CE2">
        <w:rPr>
          <w:sz w:val="28"/>
          <w:szCs w:val="28"/>
        </w:rPr>
        <w:t>. При расчете нормативных затрат следует руководствоваться расчетной чи</w:t>
      </w:r>
      <w:r w:rsidR="00EA0D41" w:rsidRPr="007A0CE2">
        <w:rPr>
          <w:sz w:val="28"/>
          <w:szCs w:val="28"/>
        </w:rPr>
        <w:t>с</w:t>
      </w:r>
      <w:r w:rsidR="00EA0D41" w:rsidRPr="007A0CE2">
        <w:rPr>
          <w:sz w:val="28"/>
          <w:szCs w:val="28"/>
        </w:rPr>
        <w:t>ленностью муниципальных  служащих  администрации, которая определяется по сл</w:t>
      </w:r>
      <w:r w:rsidR="00EA0D41" w:rsidRPr="007A0CE2">
        <w:rPr>
          <w:sz w:val="28"/>
          <w:szCs w:val="28"/>
        </w:rPr>
        <w:t>е</w:t>
      </w:r>
      <w:r w:rsidR="00EA0D41" w:rsidRPr="007A0CE2">
        <w:rPr>
          <w:sz w:val="28"/>
          <w:szCs w:val="28"/>
        </w:rPr>
        <w:t>дующей формуле:</w:t>
      </w:r>
    </w:p>
    <w:p w:rsidR="00EA0D41" w:rsidRPr="007A0CE2" w:rsidRDefault="00EA0D41" w:rsidP="00EA0D41">
      <w:pPr>
        <w:spacing w:line="0" w:lineRule="atLeast"/>
        <w:ind w:left="4320"/>
        <w:rPr>
          <w:sz w:val="28"/>
          <w:szCs w:val="28"/>
        </w:rPr>
      </w:pPr>
    </w:p>
    <w:p w:rsidR="00EA0D41" w:rsidRPr="007A0CE2" w:rsidRDefault="00EA0D41" w:rsidP="00EA0D41">
      <w:pPr>
        <w:spacing w:line="0" w:lineRule="atLeast"/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Чм</w:t>
      </w:r>
      <w:r w:rsidRPr="007A0CE2">
        <w:rPr>
          <w:sz w:val="28"/>
          <w:szCs w:val="28"/>
        </w:rPr>
        <w:t>с=</w:t>
      </w:r>
      <w:proofErr w:type="spellEnd"/>
      <w:r w:rsidRPr="007A0CE2">
        <w:rPr>
          <w:sz w:val="28"/>
          <w:szCs w:val="28"/>
        </w:rPr>
        <w:t xml:space="preserve"> </w:t>
      </w:r>
      <w:proofErr w:type="spellStart"/>
      <w:r w:rsidRPr="007A0CE2">
        <w:rPr>
          <w:sz w:val="28"/>
          <w:szCs w:val="28"/>
        </w:rPr>
        <w:t>Чс</w:t>
      </w:r>
      <w:proofErr w:type="spellEnd"/>
      <w:r w:rsidRPr="007A0CE2">
        <w:rPr>
          <w:sz w:val="28"/>
          <w:szCs w:val="28"/>
        </w:rPr>
        <w:t xml:space="preserve">  × 1,1</w:t>
      </w:r>
    </w:p>
    <w:p w:rsidR="00EA0D41" w:rsidRPr="007A0CE2" w:rsidRDefault="00EA0D41" w:rsidP="00EA0D41">
      <w:pPr>
        <w:spacing w:line="0" w:lineRule="atLeast"/>
        <w:ind w:left="540"/>
        <w:rPr>
          <w:sz w:val="28"/>
          <w:szCs w:val="28"/>
        </w:rPr>
      </w:pPr>
      <w:r w:rsidRPr="007A0CE2">
        <w:rPr>
          <w:sz w:val="28"/>
          <w:szCs w:val="28"/>
        </w:rPr>
        <w:t>где:</w:t>
      </w:r>
    </w:p>
    <w:p w:rsidR="00EA0D41" w:rsidRPr="007A0CE2" w:rsidRDefault="00EA0D41" w:rsidP="00EA0D41">
      <w:pPr>
        <w:spacing w:line="213" w:lineRule="auto"/>
        <w:ind w:left="540" w:right="1140"/>
        <w:rPr>
          <w:sz w:val="28"/>
          <w:szCs w:val="28"/>
        </w:rPr>
      </w:pPr>
      <w:proofErr w:type="spellStart"/>
      <w:r>
        <w:rPr>
          <w:sz w:val="28"/>
          <w:szCs w:val="28"/>
        </w:rPr>
        <w:t>Чм</w:t>
      </w:r>
      <w:r w:rsidRPr="007A0CE2">
        <w:rPr>
          <w:sz w:val="28"/>
          <w:szCs w:val="28"/>
        </w:rPr>
        <w:t>с</w:t>
      </w:r>
      <w:proofErr w:type="spellEnd"/>
      <w:r w:rsidRPr="007A0CE2">
        <w:rPr>
          <w:sz w:val="28"/>
          <w:szCs w:val="28"/>
        </w:rPr>
        <w:t xml:space="preserve"> - расчетная численность муниципальных служащих, </w:t>
      </w:r>
    </w:p>
    <w:p w:rsidR="00EA0D41" w:rsidRPr="007A0CE2" w:rsidRDefault="00EA0D41" w:rsidP="00EA0D41">
      <w:pPr>
        <w:spacing w:line="213" w:lineRule="auto"/>
        <w:ind w:left="540" w:right="134"/>
        <w:rPr>
          <w:sz w:val="28"/>
          <w:szCs w:val="28"/>
        </w:rPr>
      </w:pPr>
      <w:proofErr w:type="spellStart"/>
      <w:r w:rsidRPr="007A0CE2">
        <w:rPr>
          <w:sz w:val="28"/>
          <w:szCs w:val="28"/>
        </w:rPr>
        <w:t>Чс</w:t>
      </w:r>
      <w:proofErr w:type="spellEnd"/>
      <w:r w:rsidRPr="007A0CE2">
        <w:rPr>
          <w:sz w:val="28"/>
          <w:szCs w:val="28"/>
        </w:rPr>
        <w:t xml:space="preserve"> - фактическая численность муниципальных служащих,</w:t>
      </w:r>
    </w:p>
    <w:p w:rsidR="00EA0D41" w:rsidRPr="007A0CE2" w:rsidRDefault="00EA0D41" w:rsidP="00EA0D41">
      <w:pPr>
        <w:spacing w:line="2" w:lineRule="exact"/>
        <w:rPr>
          <w:sz w:val="28"/>
          <w:szCs w:val="28"/>
        </w:rPr>
      </w:pPr>
    </w:p>
    <w:p w:rsidR="00EA0D41" w:rsidRPr="007A0CE2" w:rsidRDefault="00EA0D41" w:rsidP="00EA0D41">
      <w:pPr>
        <w:spacing w:line="16" w:lineRule="exact"/>
        <w:rPr>
          <w:sz w:val="28"/>
          <w:szCs w:val="28"/>
        </w:rPr>
      </w:pPr>
    </w:p>
    <w:p w:rsidR="00EA0D41" w:rsidRPr="007A0CE2" w:rsidRDefault="00EA0D41" w:rsidP="00EA0D41">
      <w:pPr>
        <w:spacing w:line="234" w:lineRule="auto"/>
        <w:ind w:firstLine="540"/>
        <w:jc w:val="both"/>
        <w:rPr>
          <w:sz w:val="28"/>
          <w:szCs w:val="28"/>
        </w:rPr>
      </w:pPr>
      <w:r w:rsidRPr="007A0CE2">
        <w:rPr>
          <w:sz w:val="28"/>
          <w:szCs w:val="28"/>
        </w:rPr>
        <w:t>1,1 - коэффициент, который может быть использован на случай замещения в</w:t>
      </w:r>
      <w:r w:rsidRPr="007A0CE2">
        <w:rPr>
          <w:sz w:val="28"/>
          <w:szCs w:val="28"/>
        </w:rPr>
        <w:t>а</w:t>
      </w:r>
      <w:r w:rsidRPr="007A0CE2">
        <w:rPr>
          <w:sz w:val="28"/>
          <w:szCs w:val="28"/>
        </w:rPr>
        <w:t>кантных должностей.</w:t>
      </w:r>
    </w:p>
    <w:p w:rsidR="00E722AB" w:rsidRDefault="00E722AB" w:rsidP="00B6296A">
      <w:pPr>
        <w:jc w:val="center"/>
        <w:rPr>
          <w:b/>
        </w:rPr>
      </w:pPr>
    </w:p>
    <w:p w:rsidR="00992F23" w:rsidRPr="002B2BD9" w:rsidRDefault="004819EC" w:rsidP="004819EC">
      <w:pPr>
        <w:pStyle w:val="aff0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992F23" w:rsidRPr="002B2BD9">
        <w:rPr>
          <w:b/>
          <w:sz w:val="28"/>
          <w:szCs w:val="28"/>
          <w:u w:val="single"/>
        </w:rPr>
        <w:t>атрат</w:t>
      </w:r>
      <w:r>
        <w:rPr>
          <w:b/>
          <w:sz w:val="28"/>
          <w:szCs w:val="28"/>
          <w:u w:val="single"/>
        </w:rPr>
        <w:t>ы</w:t>
      </w:r>
      <w:r w:rsidR="00176411" w:rsidRPr="002B2BD9">
        <w:rPr>
          <w:b/>
          <w:sz w:val="28"/>
          <w:szCs w:val="28"/>
          <w:u w:val="single"/>
        </w:rPr>
        <w:t xml:space="preserve"> </w:t>
      </w:r>
      <w:proofErr w:type="gramStart"/>
      <w:r w:rsidR="00176411" w:rsidRPr="002B2BD9">
        <w:rPr>
          <w:b/>
          <w:sz w:val="28"/>
          <w:szCs w:val="28"/>
          <w:u w:val="single"/>
        </w:rPr>
        <w:t>на</w:t>
      </w:r>
      <w:proofErr w:type="gramEnd"/>
      <w:r w:rsidR="00176411" w:rsidRPr="002B2BD9">
        <w:rPr>
          <w:b/>
          <w:sz w:val="28"/>
          <w:szCs w:val="28"/>
          <w:u w:val="single"/>
        </w:rPr>
        <w:t xml:space="preserve"> информационно-коммуникационные</w:t>
      </w:r>
    </w:p>
    <w:p w:rsidR="00176411" w:rsidRPr="008F3A97" w:rsidRDefault="008F3A97" w:rsidP="00F46A7B">
      <w:pPr>
        <w:jc w:val="center"/>
        <w:rPr>
          <w:b/>
          <w:sz w:val="28"/>
          <w:szCs w:val="28"/>
          <w:u w:val="single"/>
        </w:rPr>
      </w:pPr>
      <w:r w:rsidRPr="008F3A97">
        <w:rPr>
          <w:b/>
          <w:sz w:val="28"/>
          <w:szCs w:val="28"/>
          <w:u w:val="single"/>
        </w:rPr>
        <w:t>т</w:t>
      </w:r>
      <w:r w:rsidR="00176411" w:rsidRPr="008F3A97">
        <w:rPr>
          <w:b/>
          <w:sz w:val="28"/>
          <w:szCs w:val="28"/>
          <w:u w:val="single"/>
        </w:rPr>
        <w:t>ехнологии</w:t>
      </w:r>
    </w:p>
    <w:p w:rsidR="00176411" w:rsidRPr="00421C46" w:rsidRDefault="00176411" w:rsidP="0000255F">
      <w:pPr>
        <w:rPr>
          <w:b/>
        </w:rPr>
      </w:pPr>
    </w:p>
    <w:p w:rsidR="00992F23" w:rsidRPr="00CC2133" w:rsidRDefault="00992F23" w:rsidP="00992F23">
      <w:pPr>
        <w:ind w:left="360"/>
        <w:jc w:val="center"/>
        <w:rPr>
          <w:rFonts w:eastAsia="Calibri"/>
          <w:bCs/>
          <w:sz w:val="28"/>
          <w:szCs w:val="28"/>
        </w:rPr>
      </w:pPr>
      <w:r w:rsidRPr="00CC2133">
        <w:rPr>
          <w:rFonts w:eastAsia="Calibri"/>
          <w:bCs/>
          <w:sz w:val="28"/>
          <w:szCs w:val="28"/>
        </w:rPr>
        <w:t>1.1 Абонентская плата за услуги связи</w:t>
      </w:r>
    </w:p>
    <w:p w:rsidR="00992F23" w:rsidRPr="00992F23" w:rsidRDefault="00992F23" w:rsidP="00992F23">
      <w:pPr>
        <w:pStyle w:val="aff0"/>
        <w:rPr>
          <w:rFonts w:eastAsia="Calibri"/>
          <w:b/>
          <w:bCs/>
          <w:sz w:val="28"/>
          <w:szCs w:val="28"/>
        </w:rPr>
      </w:pPr>
    </w:p>
    <w:tbl>
      <w:tblPr>
        <w:tblW w:w="10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693"/>
        <w:gridCol w:w="4394"/>
        <w:gridCol w:w="1850"/>
      </w:tblGrid>
      <w:tr w:rsidR="00C54F4D" w:rsidRPr="00DF2D42" w:rsidTr="00BA0DCE">
        <w:trPr>
          <w:trHeight w:val="1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Норматив количества аб</w:t>
            </w:r>
            <w:r w:rsidRPr="00DF2D42">
              <w:rPr>
                <w:rFonts w:eastAsia="Calibri"/>
                <w:sz w:val="22"/>
                <w:szCs w:val="22"/>
              </w:rPr>
              <w:t>о</w:t>
            </w:r>
            <w:r w:rsidRPr="00DF2D42">
              <w:rPr>
                <w:rFonts w:eastAsia="Calibri"/>
                <w:sz w:val="22"/>
                <w:szCs w:val="22"/>
              </w:rPr>
              <w:t>нентских номеров польз</w:t>
            </w:r>
            <w:r w:rsidRPr="00DF2D42">
              <w:rPr>
                <w:rFonts w:eastAsia="Calibri"/>
                <w:sz w:val="22"/>
                <w:szCs w:val="22"/>
              </w:rPr>
              <w:t>о</w:t>
            </w:r>
            <w:r w:rsidRPr="00DF2D42">
              <w:rPr>
                <w:rFonts w:eastAsia="Calibri"/>
                <w:sz w:val="22"/>
                <w:szCs w:val="22"/>
              </w:rPr>
              <w:t>вательского (оконечного) оборудования, подкл</w:t>
            </w:r>
            <w:r w:rsidRPr="00DF2D42">
              <w:rPr>
                <w:rFonts w:eastAsia="Calibri"/>
                <w:sz w:val="22"/>
                <w:szCs w:val="22"/>
              </w:rPr>
              <w:t>ю</w:t>
            </w:r>
            <w:r w:rsidRPr="00DF2D42">
              <w:rPr>
                <w:rFonts w:eastAsia="Calibri"/>
                <w:sz w:val="22"/>
                <w:szCs w:val="22"/>
              </w:rPr>
              <w:t>ченного к местной тел</w:t>
            </w:r>
            <w:r w:rsidRPr="00DF2D42">
              <w:rPr>
                <w:rFonts w:eastAsia="Calibri"/>
                <w:sz w:val="22"/>
                <w:szCs w:val="22"/>
              </w:rPr>
              <w:t>е</w:t>
            </w:r>
            <w:r w:rsidRPr="00DF2D42">
              <w:rPr>
                <w:rFonts w:eastAsia="Calibri"/>
                <w:sz w:val="22"/>
                <w:szCs w:val="22"/>
              </w:rPr>
              <w:t>фонной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Ежемесячная абонентская п</w:t>
            </w:r>
            <w:r w:rsidR="00EB6D48">
              <w:rPr>
                <w:rFonts w:eastAsia="Calibri"/>
                <w:sz w:val="22"/>
                <w:szCs w:val="22"/>
              </w:rPr>
              <w:t xml:space="preserve">лата на один абонентский номер, </w:t>
            </w:r>
            <w:r w:rsidRPr="00DF2D42">
              <w:rPr>
                <w:rFonts w:eastAsia="Calibri"/>
                <w:sz w:val="22"/>
                <w:szCs w:val="22"/>
              </w:rPr>
              <w:t>руб</w:t>
            </w:r>
            <w:r w:rsidR="00EB6D4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992F23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Количество м</w:t>
            </w:r>
            <w:r w:rsidRPr="00DF2D42">
              <w:rPr>
                <w:rFonts w:eastAsia="Calibri"/>
                <w:sz w:val="22"/>
                <w:szCs w:val="22"/>
              </w:rPr>
              <w:t>е</w:t>
            </w:r>
            <w:r w:rsidRPr="00DF2D42">
              <w:rPr>
                <w:rFonts w:eastAsia="Calibri"/>
                <w:sz w:val="22"/>
                <w:szCs w:val="22"/>
              </w:rPr>
              <w:t xml:space="preserve">сяцев </w:t>
            </w:r>
          </w:p>
          <w:p w:rsidR="00C54F4D" w:rsidRPr="00DF2D42" w:rsidRDefault="00C54F4D" w:rsidP="00992F23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предоставления услуги</w:t>
            </w:r>
          </w:p>
        </w:tc>
      </w:tr>
      <w:tr w:rsidR="00C54F4D" w:rsidRPr="00DF2D42" w:rsidTr="00BA0DCE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54F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Для всех кат</w:t>
            </w:r>
            <w:r w:rsidRPr="00DF2D42">
              <w:rPr>
                <w:rFonts w:eastAsia="Calibri"/>
                <w:sz w:val="22"/>
                <w:szCs w:val="22"/>
              </w:rPr>
              <w:t>е</w:t>
            </w:r>
            <w:r w:rsidRPr="00DF2D42">
              <w:rPr>
                <w:rFonts w:eastAsia="Calibri"/>
                <w:sz w:val="22"/>
                <w:szCs w:val="22"/>
              </w:rPr>
              <w:t>горий должн</w:t>
            </w:r>
            <w:r w:rsidRPr="00DF2D42">
              <w:rPr>
                <w:rFonts w:eastAsia="Calibri"/>
                <w:sz w:val="22"/>
                <w:szCs w:val="22"/>
              </w:rPr>
              <w:t>о</w:t>
            </w:r>
            <w:r w:rsidRPr="00DF2D42">
              <w:rPr>
                <w:rFonts w:eastAsia="Calibri"/>
                <w:sz w:val="22"/>
                <w:szCs w:val="22"/>
              </w:rPr>
              <w:t>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54F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3 номеров на к</w:t>
            </w:r>
            <w:r w:rsidRPr="00DF2D42">
              <w:rPr>
                <w:rFonts w:eastAsia="Calibri"/>
                <w:sz w:val="22"/>
                <w:szCs w:val="22"/>
              </w:rPr>
              <w:t>а</w:t>
            </w:r>
            <w:r w:rsidRPr="00DF2D42">
              <w:rPr>
                <w:rFonts w:eastAsia="Calibri"/>
                <w:sz w:val="22"/>
                <w:szCs w:val="22"/>
              </w:rPr>
              <w:t>бинет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637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уровня тарифа и тарифного плана на абонентскую плату для абонетов-юридических лиц за 1 абонентский номер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12</w:t>
            </w:r>
          </w:p>
        </w:tc>
      </w:tr>
    </w:tbl>
    <w:p w:rsidR="00B6296A" w:rsidRPr="004157EE" w:rsidRDefault="00B6296A" w:rsidP="00B6296A">
      <w:pPr>
        <w:rPr>
          <w:sz w:val="28"/>
          <w:szCs w:val="28"/>
        </w:rPr>
      </w:pPr>
    </w:p>
    <w:p w:rsidR="004157EE" w:rsidRPr="00CC2133" w:rsidRDefault="004157EE" w:rsidP="004157EE">
      <w:pPr>
        <w:jc w:val="center"/>
        <w:rPr>
          <w:rFonts w:eastAsia="Calibri"/>
          <w:bCs/>
          <w:sz w:val="28"/>
          <w:szCs w:val="28"/>
        </w:rPr>
      </w:pPr>
      <w:r w:rsidRPr="00CC2133">
        <w:rPr>
          <w:rFonts w:eastAsia="Calibri"/>
          <w:bCs/>
          <w:sz w:val="28"/>
          <w:szCs w:val="28"/>
        </w:rPr>
        <w:t xml:space="preserve">1.2  Повременная оплата местных, междугородних и международных </w:t>
      </w:r>
    </w:p>
    <w:p w:rsidR="004157EE" w:rsidRPr="00CC2133" w:rsidRDefault="004157EE" w:rsidP="004157EE">
      <w:pPr>
        <w:jc w:val="center"/>
        <w:rPr>
          <w:rFonts w:eastAsia="Calibri"/>
          <w:bCs/>
          <w:sz w:val="28"/>
          <w:szCs w:val="28"/>
        </w:rPr>
      </w:pPr>
      <w:r w:rsidRPr="00CC2133">
        <w:rPr>
          <w:rFonts w:eastAsia="Calibri"/>
          <w:bCs/>
          <w:sz w:val="28"/>
          <w:szCs w:val="28"/>
        </w:rPr>
        <w:t>телефонных соединений</w:t>
      </w:r>
    </w:p>
    <w:p w:rsidR="004157EE" w:rsidRPr="004157EE" w:rsidRDefault="004157EE" w:rsidP="004157EE">
      <w:pPr>
        <w:jc w:val="center"/>
        <w:rPr>
          <w:rFonts w:eastAsia="Calibri"/>
          <w:bCs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552"/>
        <w:gridCol w:w="4394"/>
        <w:gridCol w:w="1843"/>
      </w:tblGrid>
      <w:tr w:rsidR="00C54F4D" w:rsidRPr="00DF2D42" w:rsidTr="00BA0DCE">
        <w:trPr>
          <w:trHeight w:val="1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Категория дол</w:t>
            </w:r>
            <w:r w:rsidRPr="00DF2D42">
              <w:rPr>
                <w:rFonts w:eastAsia="Calibri"/>
                <w:sz w:val="22"/>
                <w:szCs w:val="22"/>
              </w:rPr>
              <w:t>ж</w:t>
            </w:r>
            <w:r w:rsidRPr="00DF2D42">
              <w:rPr>
                <w:rFonts w:eastAsia="Calibri"/>
                <w:sz w:val="22"/>
                <w:szCs w:val="22"/>
              </w:rPr>
              <w:t>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Норматив количества абонентских номеров пользовательского (ок</w:t>
            </w:r>
            <w:r w:rsidRPr="00DF2D42">
              <w:rPr>
                <w:rFonts w:eastAsia="Calibri"/>
                <w:sz w:val="22"/>
                <w:szCs w:val="22"/>
              </w:rPr>
              <w:t>о</w:t>
            </w:r>
            <w:r w:rsidRPr="00DF2D42">
              <w:rPr>
                <w:rFonts w:eastAsia="Calibri"/>
                <w:sz w:val="22"/>
                <w:szCs w:val="22"/>
              </w:rPr>
              <w:t>нечного) оборудования, подключенного к мес</w:t>
            </w:r>
            <w:r w:rsidRPr="00DF2D42">
              <w:rPr>
                <w:rFonts w:eastAsia="Calibri"/>
                <w:sz w:val="22"/>
                <w:szCs w:val="22"/>
              </w:rPr>
              <w:t>т</w:t>
            </w:r>
            <w:r w:rsidRPr="00DF2D42">
              <w:rPr>
                <w:rFonts w:eastAsia="Calibri"/>
                <w:sz w:val="22"/>
                <w:szCs w:val="22"/>
              </w:rPr>
              <w:t>ной телефонной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Расходы на услуги связи на  один абонен</w:t>
            </w:r>
            <w:r w:rsidRPr="00DF2D42">
              <w:rPr>
                <w:rFonts w:eastAsia="Calibri"/>
                <w:sz w:val="22"/>
                <w:szCs w:val="22"/>
              </w:rPr>
              <w:t>т</w:t>
            </w:r>
            <w:r w:rsidRPr="00DF2D42">
              <w:rPr>
                <w:rFonts w:eastAsia="Calibri"/>
                <w:sz w:val="22"/>
                <w:szCs w:val="22"/>
              </w:rPr>
              <w:t>ский номер в месяц</w:t>
            </w:r>
            <w:r w:rsidR="00EB6D48">
              <w:rPr>
                <w:rFonts w:eastAsia="Calibri"/>
                <w:sz w:val="22"/>
                <w:szCs w:val="22"/>
              </w:rPr>
              <w:t>,</w:t>
            </w:r>
            <w:r w:rsidRPr="00DF2D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руб</w:t>
            </w:r>
            <w:r w:rsidR="00EB6D4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637404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Количество м</w:t>
            </w:r>
            <w:r w:rsidRPr="00DF2D42">
              <w:rPr>
                <w:rFonts w:eastAsia="Calibri"/>
                <w:sz w:val="22"/>
                <w:szCs w:val="22"/>
              </w:rPr>
              <w:t>е</w:t>
            </w:r>
            <w:r w:rsidRPr="00DF2D42">
              <w:rPr>
                <w:rFonts w:eastAsia="Calibri"/>
                <w:sz w:val="22"/>
                <w:szCs w:val="22"/>
              </w:rPr>
              <w:t xml:space="preserve">сяцев </w:t>
            </w:r>
          </w:p>
          <w:p w:rsidR="00C54F4D" w:rsidRPr="00DF2D42" w:rsidRDefault="00C54F4D" w:rsidP="00637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предоставления услуги</w:t>
            </w:r>
          </w:p>
        </w:tc>
      </w:tr>
      <w:tr w:rsidR="00C54F4D" w:rsidRPr="00DF2D42" w:rsidTr="00DF2D42">
        <w:trPr>
          <w:trHeight w:val="9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54F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Для всех катег</w:t>
            </w:r>
            <w:r w:rsidRPr="00DF2D42">
              <w:rPr>
                <w:rFonts w:eastAsia="Calibri"/>
                <w:sz w:val="22"/>
                <w:szCs w:val="22"/>
              </w:rPr>
              <w:t>о</w:t>
            </w:r>
            <w:r w:rsidRPr="00DF2D42">
              <w:rPr>
                <w:rFonts w:eastAsia="Calibri"/>
                <w:sz w:val="22"/>
                <w:szCs w:val="22"/>
              </w:rPr>
              <w:t>рий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54F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3 номеров на кабинет</w:t>
            </w:r>
          </w:p>
          <w:p w:rsidR="00C54F4D" w:rsidRPr="00DF2D42" w:rsidRDefault="00C54F4D" w:rsidP="006374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уровня тарифа и тарифного плана на услуги связи для абонетов-юридических лиц за 1 абонентский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D" w:rsidRPr="00DF2D42" w:rsidRDefault="00C54F4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Не более 12</w:t>
            </w:r>
          </w:p>
        </w:tc>
      </w:tr>
    </w:tbl>
    <w:p w:rsidR="00F46A7B" w:rsidRDefault="00F46A7B" w:rsidP="007A6EDD">
      <w:pPr>
        <w:rPr>
          <w:b/>
        </w:rPr>
      </w:pPr>
      <w:bookmarkStart w:id="1" w:name="sub_110105"/>
    </w:p>
    <w:p w:rsidR="00F46A7B" w:rsidRPr="00CC2133" w:rsidRDefault="008F78E7" w:rsidP="00F46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D7B26">
        <w:rPr>
          <w:sz w:val="28"/>
          <w:szCs w:val="28"/>
        </w:rPr>
        <w:t>Затраты на оплату услуг подвижной связи</w:t>
      </w:r>
      <w:r w:rsidR="00F46A7B" w:rsidRPr="00CC2133">
        <w:rPr>
          <w:sz w:val="28"/>
          <w:szCs w:val="28"/>
        </w:rPr>
        <w:t xml:space="preserve"> </w:t>
      </w:r>
    </w:p>
    <w:p w:rsidR="00F46A7B" w:rsidRPr="00CC2133" w:rsidRDefault="00F46A7B" w:rsidP="00F46A7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268"/>
        <w:gridCol w:w="4361"/>
      </w:tblGrid>
      <w:tr w:rsidR="007A6EDD" w:rsidRPr="00DF2D42" w:rsidTr="006701E0">
        <w:trPr>
          <w:cantSplit/>
          <w:tblHeader/>
        </w:trPr>
        <w:tc>
          <w:tcPr>
            <w:tcW w:w="3969" w:type="dxa"/>
            <w:shd w:val="clear" w:color="auto" w:fill="auto"/>
            <w:vAlign w:val="center"/>
          </w:tcPr>
          <w:p w:rsidR="007A6EDD" w:rsidRPr="00DF2D42" w:rsidRDefault="007A6EDD" w:rsidP="00C4237A">
            <w:pPr>
              <w:jc w:val="center"/>
            </w:pPr>
            <w:r w:rsidRPr="00DF2D42">
              <w:rPr>
                <w:sz w:val="22"/>
                <w:szCs w:val="22"/>
              </w:rPr>
              <w:t>Категория должностей</w:t>
            </w:r>
          </w:p>
        </w:tc>
        <w:tc>
          <w:tcPr>
            <w:tcW w:w="2268" w:type="dxa"/>
            <w:shd w:val="clear" w:color="auto" w:fill="auto"/>
          </w:tcPr>
          <w:p w:rsidR="007A6EDD" w:rsidRPr="00DF2D42" w:rsidRDefault="007A6EDD" w:rsidP="00C4237A">
            <w:pPr>
              <w:jc w:val="center"/>
            </w:pPr>
            <w:r w:rsidRPr="00DF2D42">
              <w:rPr>
                <w:sz w:val="22"/>
                <w:szCs w:val="22"/>
              </w:rPr>
              <w:t>Расходы на услуги связи</w:t>
            </w:r>
          </w:p>
          <w:p w:rsidR="007A6EDD" w:rsidRPr="00DF2D42" w:rsidRDefault="007A6EDD" w:rsidP="00C4237A">
            <w:pPr>
              <w:jc w:val="center"/>
            </w:pPr>
            <w:r w:rsidRPr="00DF2D42">
              <w:rPr>
                <w:sz w:val="22"/>
                <w:szCs w:val="22"/>
              </w:rPr>
              <w:t>руб./год</w:t>
            </w:r>
          </w:p>
        </w:tc>
        <w:tc>
          <w:tcPr>
            <w:tcW w:w="4361" w:type="dxa"/>
          </w:tcPr>
          <w:p w:rsidR="007A6EDD" w:rsidRPr="00DF2D42" w:rsidRDefault="007A6EDD" w:rsidP="00C4237A">
            <w:pPr>
              <w:jc w:val="center"/>
            </w:pPr>
            <w:r w:rsidRPr="00DF2D42">
              <w:rPr>
                <w:sz w:val="22"/>
                <w:szCs w:val="22"/>
              </w:rPr>
              <w:t>Количество сре</w:t>
            </w:r>
            <w:proofErr w:type="gramStart"/>
            <w:r w:rsidRPr="00DF2D42">
              <w:rPr>
                <w:sz w:val="22"/>
                <w:szCs w:val="22"/>
              </w:rPr>
              <w:t>дств св</w:t>
            </w:r>
            <w:proofErr w:type="gramEnd"/>
            <w:r w:rsidRPr="00DF2D42">
              <w:rPr>
                <w:sz w:val="22"/>
                <w:szCs w:val="22"/>
              </w:rPr>
              <w:t>язи</w:t>
            </w:r>
            <w:r w:rsidRPr="00DF2D42">
              <w:rPr>
                <w:sz w:val="22"/>
                <w:szCs w:val="22"/>
                <w:vertAlign w:val="superscript"/>
              </w:rPr>
              <w:footnoteReference w:id="1"/>
            </w:r>
            <w:r w:rsidRPr="00DF2D42">
              <w:rPr>
                <w:sz w:val="22"/>
                <w:szCs w:val="22"/>
              </w:rPr>
              <w:t xml:space="preserve"> и цена их пр</w:t>
            </w:r>
            <w:r w:rsidRPr="00DF2D42">
              <w:rPr>
                <w:sz w:val="22"/>
                <w:szCs w:val="22"/>
              </w:rPr>
              <w:t>и</w:t>
            </w:r>
            <w:r w:rsidRPr="00DF2D42">
              <w:rPr>
                <w:sz w:val="22"/>
                <w:szCs w:val="22"/>
              </w:rPr>
              <w:t>обретения</w:t>
            </w:r>
          </w:p>
        </w:tc>
      </w:tr>
      <w:tr w:rsidR="007A6EDD" w:rsidRPr="00DF2D42" w:rsidTr="006701E0">
        <w:trPr>
          <w:cantSplit/>
        </w:trPr>
        <w:tc>
          <w:tcPr>
            <w:tcW w:w="3969" w:type="dxa"/>
            <w:shd w:val="clear" w:color="auto" w:fill="auto"/>
          </w:tcPr>
          <w:p w:rsidR="007A6EDD" w:rsidRPr="00802715" w:rsidRDefault="007A6EDD" w:rsidP="00C4237A">
            <w:pPr>
              <w:jc w:val="center"/>
            </w:pPr>
            <w:r w:rsidRPr="0080271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68" w:type="dxa"/>
            <w:shd w:val="clear" w:color="auto" w:fill="auto"/>
          </w:tcPr>
          <w:p w:rsidR="007A6EDD" w:rsidRPr="00802715" w:rsidRDefault="00257CA5" w:rsidP="00C4237A">
            <w:pPr>
              <w:jc w:val="center"/>
            </w:pPr>
            <w:r w:rsidRPr="00802715">
              <w:rPr>
                <w:sz w:val="22"/>
                <w:szCs w:val="22"/>
              </w:rPr>
              <w:t>не более 40 000,00</w:t>
            </w:r>
            <w:r w:rsidR="00366557" w:rsidRPr="00802715">
              <w:rPr>
                <w:sz w:val="22"/>
                <w:szCs w:val="22"/>
              </w:rPr>
              <w:t xml:space="preserve"> </w:t>
            </w:r>
            <w:r w:rsidR="007A6EDD" w:rsidRPr="00802715">
              <w:rPr>
                <w:sz w:val="22"/>
                <w:szCs w:val="22"/>
              </w:rPr>
              <w:t>руб. включительно</w:t>
            </w:r>
          </w:p>
        </w:tc>
        <w:tc>
          <w:tcPr>
            <w:tcW w:w="4361" w:type="dxa"/>
          </w:tcPr>
          <w:p w:rsidR="007A6EDD" w:rsidRPr="00802715" w:rsidRDefault="007A6EDD" w:rsidP="00C4237A">
            <w:pPr>
              <w:jc w:val="center"/>
            </w:pPr>
            <w:r w:rsidRPr="00802715">
              <w:rPr>
                <w:iCs/>
                <w:sz w:val="22"/>
                <w:szCs w:val="22"/>
              </w:rPr>
              <w:t xml:space="preserve">не более 1 единицы стоимостью </w:t>
            </w:r>
            <w:r w:rsidRPr="00802715">
              <w:rPr>
                <w:sz w:val="22"/>
                <w:szCs w:val="22"/>
              </w:rPr>
              <w:t xml:space="preserve">не более </w:t>
            </w:r>
          </w:p>
          <w:p w:rsidR="007A6EDD" w:rsidRPr="00802715" w:rsidRDefault="00802715" w:rsidP="00C4237A">
            <w:pPr>
              <w:jc w:val="center"/>
            </w:pPr>
            <w:r w:rsidRPr="00802715">
              <w:rPr>
                <w:sz w:val="22"/>
                <w:szCs w:val="22"/>
              </w:rPr>
              <w:t>5</w:t>
            </w:r>
            <w:r w:rsidR="007A6EDD" w:rsidRPr="00802715">
              <w:rPr>
                <w:sz w:val="22"/>
                <w:szCs w:val="22"/>
              </w:rPr>
              <w:t> 000,00 рублей включительно за 1 единицу</w:t>
            </w:r>
          </w:p>
        </w:tc>
      </w:tr>
    </w:tbl>
    <w:p w:rsidR="00F46A7B" w:rsidRDefault="00F46A7B" w:rsidP="00181B7A">
      <w:pPr>
        <w:jc w:val="center"/>
        <w:rPr>
          <w:b/>
        </w:rPr>
      </w:pPr>
    </w:p>
    <w:p w:rsidR="00366557" w:rsidRDefault="00366557" w:rsidP="00345812">
      <w:pPr>
        <w:ind w:left="720"/>
        <w:rPr>
          <w:rFonts w:eastAsia="Calibri"/>
          <w:bCs/>
          <w:sz w:val="28"/>
          <w:szCs w:val="28"/>
        </w:rPr>
      </w:pPr>
    </w:p>
    <w:p w:rsidR="002230C3" w:rsidRPr="00CC2133" w:rsidRDefault="002230C3" w:rsidP="007A5622">
      <w:pPr>
        <w:ind w:left="720"/>
        <w:jc w:val="center"/>
        <w:rPr>
          <w:rFonts w:eastAsia="Calibri"/>
          <w:bCs/>
          <w:sz w:val="28"/>
          <w:szCs w:val="28"/>
        </w:rPr>
      </w:pPr>
      <w:r w:rsidRPr="00CC2133">
        <w:rPr>
          <w:rFonts w:eastAsia="Calibri"/>
          <w:bCs/>
          <w:sz w:val="28"/>
          <w:szCs w:val="28"/>
        </w:rPr>
        <w:lastRenderedPageBreak/>
        <w:t xml:space="preserve">1.4  Затраты на </w:t>
      </w:r>
      <w:r w:rsidR="00345812" w:rsidRPr="00CC2133">
        <w:rPr>
          <w:rFonts w:eastAsia="Calibri"/>
          <w:bCs/>
          <w:sz w:val="28"/>
          <w:szCs w:val="28"/>
        </w:rPr>
        <w:t xml:space="preserve">сеть «Интернет» и услуги </w:t>
      </w:r>
      <w:proofErr w:type="spellStart"/>
      <w:r w:rsidR="00345812" w:rsidRPr="00CC2133">
        <w:rPr>
          <w:rFonts w:eastAsia="Calibri"/>
          <w:bCs/>
          <w:sz w:val="28"/>
          <w:szCs w:val="28"/>
        </w:rPr>
        <w:t>интернет-провайдеров</w:t>
      </w:r>
      <w:proofErr w:type="spellEnd"/>
    </w:p>
    <w:p w:rsidR="00345812" w:rsidRPr="00CC2133" w:rsidRDefault="00345812" w:rsidP="00345812">
      <w:pPr>
        <w:ind w:left="720"/>
        <w:rPr>
          <w:caps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9"/>
        <w:gridCol w:w="2753"/>
        <w:gridCol w:w="3118"/>
        <w:gridCol w:w="2552"/>
      </w:tblGrid>
      <w:tr w:rsidR="007A6EDD" w:rsidRPr="00DF2D42" w:rsidTr="006701E0">
        <w:trPr>
          <w:trHeight w:val="8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Количество каналов передачи данных сети «Интернет»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Месячная цена аренды канала передачи данных сети «Инте</w:t>
            </w:r>
            <w:r w:rsidRPr="00DF2D42">
              <w:rPr>
                <w:rFonts w:eastAsia="Calibri"/>
                <w:sz w:val="22"/>
                <w:szCs w:val="22"/>
              </w:rPr>
              <w:t>р</w:t>
            </w:r>
            <w:r w:rsidRPr="00DF2D42">
              <w:rPr>
                <w:rFonts w:eastAsia="Calibri"/>
                <w:sz w:val="22"/>
                <w:szCs w:val="22"/>
              </w:rPr>
              <w:t>нет» (не более,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C42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sz w:val="22"/>
                <w:szCs w:val="22"/>
              </w:rPr>
              <w:t>Количество месяцев аренды</w:t>
            </w:r>
          </w:p>
        </w:tc>
      </w:tr>
      <w:tr w:rsidR="007A6EDD" w:rsidRPr="00DF2D42" w:rsidTr="006701E0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6670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2D42">
              <w:rPr>
                <w:rFonts w:eastAsia="Calibri"/>
                <w:noProof/>
                <w:sz w:val="22"/>
                <w:szCs w:val="22"/>
              </w:rPr>
              <w:t>По необходимости в связи с выполнением должностых обязанностей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345812">
            <w:pPr>
              <w:jc w:val="both"/>
              <w:rPr>
                <w:rFonts w:eastAsia="Calibri"/>
                <w:noProof/>
              </w:rPr>
            </w:pPr>
          </w:p>
          <w:p w:rsidR="007A6EDD" w:rsidRPr="00DF2D42" w:rsidRDefault="007A6EDD" w:rsidP="00667072">
            <w:pPr>
              <w:jc w:val="center"/>
              <w:rPr>
                <w:rFonts w:eastAsia="Calibri"/>
                <w:noProof/>
              </w:rPr>
            </w:pPr>
            <w:r w:rsidRPr="00DF2D42">
              <w:rPr>
                <w:rFonts w:eastAsia="Calibri"/>
                <w:noProof/>
                <w:sz w:val="22"/>
                <w:szCs w:val="22"/>
              </w:rPr>
              <w:t>Не менее 5 Мб/с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667072">
            <w:pPr>
              <w:jc w:val="center"/>
              <w:rPr>
                <w:rFonts w:eastAsia="Calibri"/>
                <w:noProof/>
              </w:rPr>
            </w:pPr>
          </w:p>
          <w:p w:rsidR="007A6EDD" w:rsidRPr="00DF2D42" w:rsidRDefault="007A6EDD" w:rsidP="00667072">
            <w:pPr>
              <w:jc w:val="center"/>
              <w:rPr>
                <w:rFonts w:eastAsia="Calibri"/>
                <w:noProof/>
              </w:rPr>
            </w:pPr>
            <w:r w:rsidRPr="00DF2D42">
              <w:rPr>
                <w:rFonts w:eastAsia="Calibri"/>
                <w:noProof/>
                <w:sz w:val="22"/>
                <w:szCs w:val="22"/>
              </w:rPr>
              <w:t>2000,00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D" w:rsidRPr="00DF2D42" w:rsidRDefault="007A6EDD" w:rsidP="00667072">
            <w:pPr>
              <w:jc w:val="center"/>
              <w:rPr>
                <w:rFonts w:eastAsia="Calibri"/>
                <w:noProof/>
              </w:rPr>
            </w:pPr>
          </w:p>
          <w:p w:rsidR="007A6EDD" w:rsidRPr="00DF2D42" w:rsidRDefault="007A6EDD" w:rsidP="00667072">
            <w:pPr>
              <w:jc w:val="center"/>
              <w:rPr>
                <w:rFonts w:eastAsia="Calibri"/>
                <w:noProof/>
              </w:rPr>
            </w:pPr>
            <w:r w:rsidRPr="00DF2D42">
              <w:rPr>
                <w:rFonts w:eastAsia="Calibri"/>
                <w:noProof/>
                <w:sz w:val="22"/>
                <w:szCs w:val="22"/>
              </w:rPr>
              <w:t>12</w:t>
            </w:r>
          </w:p>
        </w:tc>
      </w:tr>
    </w:tbl>
    <w:p w:rsidR="008F3A97" w:rsidRPr="00FA31A8" w:rsidRDefault="008F3A97" w:rsidP="002D0D55">
      <w:pPr>
        <w:rPr>
          <w:b/>
          <w:bCs/>
          <w:sz w:val="28"/>
          <w:szCs w:val="28"/>
          <w:u w:val="single"/>
        </w:rPr>
      </w:pPr>
    </w:p>
    <w:p w:rsidR="008F3A97" w:rsidRPr="00CC2133" w:rsidRDefault="002568EC" w:rsidP="008F3A97">
      <w:pPr>
        <w:jc w:val="center"/>
        <w:rPr>
          <w:bCs/>
          <w:sz w:val="28"/>
          <w:szCs w:val="28"/>
        </w:rPr>
      </w:pPr>
      <w:r w:rsidRPr="00CC2133">
        <w:rPr>
          <w:bCs/>
          <w:sz w:val="28"/>
          <w:szCs w:val="28"/>
        </w:rPr>
        <w:t>1.5</w:t>
      </w:r>
      <w:r w:rsidR="008F3A97" w:rsidRPr="00CC2133">
        <w:rPr>
          <w:bCs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</w:t>
      </w:r>
    </w:p>
    <w:p w:rsidR="008F3A97" w:rsidRPr="00CC2133" w:rsidRDefault="008F3A97" w:rsidP="00FA31A8"/>
    <w:tbl>
      <w:tblPr>
        <w:tblStyle w:val="af5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8F3A97" w:rsidRPr="00DF2D42" w:rsidTr="008F3A97">
        <w:tc>
          <w:tcPr>
            <w:tcW w:w="2640" w:type="dxa"/>
          </w:tcPr>
          <w:p w:rsidR="008F3A97" w:rsidRPr="00DF2D42" w:rsidRDefault="008F3A97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Должность</w:t>
            </w:r>
          </w:p>
        </w:tc>
        <w:tc>
          <w:tcPr>
            <w:tcW w:w="2641" w:type="dxa"/>
          </w:tcPr>
          <w:p w:rsidR="008F3A97" w:rsidRPr="00DF2D42" w:rsidRDefault="008F3A97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Фактическое количество рабочих станций, шт.</w:t>
            </w:r>
          </w:p>
        </w:tc>
        <w:tc>
          <w:tcPr>
            <w:tcW w:w="2641" w:type="dxa"/>
          </w:tcPr>
          <w:p w:rsidR="008F3A97" w:rsidRPr="00DF2D42" w:rsidRDefault="005766E9" w:rsidP="008F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</w:t>
            </w:r>
            <w:r w:rsidR="008F3A97" w:rsidRPr="00DF2D42">
              <w:rPr>
                <w:sz w:val="22"/>
                <w:szCs w:val="22"/>
              </w:rPr>
              <w:t>ена техн</w:t>
            </w:r>
            <w:r w:rsidR="008F3A97" w:rsidRPr="00DF2D42">
              <w:rPr>
                <w:sz w:val="22"/>
                <w:szCs w:val="22"/>
              </w:rPr>
              <w:t>и</w:t>
            </w:r>
            <w:r w:rsidR="008F3A97" w:rsidRPr="00DF2D42">
              <w:rPr>
                <w:sz w:val="22"/>
                <w:szCs w:val="22"/>
              </w:rPr>
              <w:t xml:space="preserve">ческого обслуживания, </w:t>
            </w:r>
            <w:proofErr w:type="spellStart"/>
            <w:r w:rsidR="008F3A97" w:rsidRPr="00DF2D42">
              <w:rPr>
                <w:sz w:val="22"/>
                <w:szCs w:val="22"/>
              </w:rPr>
              <w:t>регаментно-профилактического</w:t>
            </w:r>
            <w:proofErr w:type="spellEnd"/>
            <w:r w:rsidR="008F3A97" w:rsidRPr="00DF2D42">
              <w:rPr>
                <w:sz w:val="22"/>
                <w:szCs w:val="22"/>
              </w:rPr>
              <w:t xml:space="preserve"> р</w:t>
            </w:r>
            <w:r w:rsidR="008F3A97" w:rsidRPr="00DF2D42">
              <w:rPr>
                <w:sz w:val="22"/>
                <w:szCs w:val="22"/>
              </w:rPr>
              <w:t>е</w:t>
            </w:r>
            <w:r w:rsidR="008F3A97" w:rsidRPr="00DF2D42">
              <w:rPr>
                <w:sz w:val="22"/>
                <w:szCs w:val="22"/>
              </w:rPr>
              <w:t>монта в расчете на одну рабочую единицу в год, руб.</w:t>
            </w:r>
          </w:p>
        </w:tc>
        <w:tc>
          <w:tcPr>
            <w:tcW w:w="2641" w:type="dxa"/>
          </w:tcPr>
          <w:p w:rsidR="008F3A97" w:rsidRPr="00DF2D42" w:rsidRDefault="005766E9" w:rsidP="008F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</w:t>
            </w:r>
            <w:r w:rsidR="008F3A97" w:rsidRPr="00DF2D42">
              <w:rPr>
                <w:sz w:val="22"/>
                <w:szCs w:val="22"/>
              </w:rPr>
              <w:t>, руб</w:t>
            </w:r>
            <w:r w:rsidR="00EB6D48">
              <w:rPr>
                <w:sz w:val="22"/>
                <w:szCs w:val="22"/>
              </w:rPr>
              <w:t>.</w:t>
            </w:r>
          </w:p>
        </w:tc>
      </w:tr>
      <w:tr w:rsidR="008F3A97" w:rsidRPr="00DF2D42" w:rsidTr="008F3A97">
        <w:tc>
          <w:tcPr>
            <w:tcW w:w="2640" w:type="dxa"/>
          </w:tcPr>
          <w:p w:rsidR="008F3A97" w:rsidRPr="00DF2D42" w:rsidRDefault="008F3A97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2641" w:type="dxa"/>
          </w:tcPr>
          <w:p w:rsidR="008F3A97" w:rsidRPr="00DF2D42" w:rsidRDefault="00FA31A8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7</w:t>
            </w:r>
          </w:p>
        </w:tc>
        <w:tc>
          <w:tcPr>
            <w:tcW w:w="2641" w:type="dxa"/>
          </w:tcPr>
          <w:p w:rsidR="008F3A97" w:rsidRPr="00DF2D42" w:rsidRDefault="00FA31A8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2000,00</w:t>
            </w:r>
          </w:p>
        </w:tc>
        <w:tc>
          <w:tcPr>
            <w:tcW w:w="2641" w:type="dxa"/>
          </w:tcPr>
          <w:p w:rsidR="008F3A97" w:rsidRPr="00DF2D42" w:rsidRDefault="00FA31A8" w:rsidP="008F3A97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16000,00</w:t>
            </w:r>
          </w:p>
        </w:tc>
      </w:tr>
    </w:tbl>
    <w:p w:rsidR="008F3A97" w:rsidRDefault="008F3A97" w:rsidP="008F3A97">
      <w:pPr>
        <w:jc w:val="center"/>
      </w:pPr>
    </w:p>
    <w:p w:rsidR="00FA31A8" w:rsidRPr="00CC2133" w:rsidRDefault="002568EC" w:rsidP="008F3A97">
      <w:pPr>
        <w:jc w:val="center"/>
        <w:rPr>
          <w:sz w:val="28"/>
          <w:szCs w:val="28"/>
        </w:rPr>
      </w:pPr>
      <w:r w:rsidRPr="00CC2133">
        <w:rPr>
          <w:sz w:val="28"/>
          <w:szCs w:val="28"/>
        </w:rPr>
        <w:t>1.6</w:t>
      </w:r>
      <w:r w:rsidR="00FA31A8" w:rsidRPr="00CC213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FA31A8" w:rsidRPr="00CC2133">
        <w:rPr>
          <w:sz w:val="28"/>
          <w:szCs w:val="28"/>
        </w:rPr>
        <w:t>регламентно-профилактический</w:t>
      </w:r>
      <w:proofErr w:type="spellEnd"/>
      <w:r w:rsidR="00FA31A8" w:rsidRPr="00CC2133">
        <w:rPr>
          <w:sz w:val="28"/>
          <w:szCs w:val="28"/>
        </w:rPr>
        <w:t xml:space="preserve"> ремонт принтеров, сканеров, многофункциональных устройств (МФУ) и </w:t>
      </w:r>
    </w:p>
    <w:p w:rsidR="008F3A97" w:rsidRPr="00CC2133" w:rsidRDefault="00FA31A8" w:rsidP="008F3A97">
      <w:pPr>
        <w:jc w:val="center"/>
        <w:rPr>
          <w:sz w:val="28"/>
          <w:szCs w:val="28"/>
        </w:rPr>
      </w:pPr>
      <w:r w:rsidRPr="00CC2133">
        <w:rPr>
          <w:sz w:val="28"/>
          <w:szCs w:val="28"/>
        </w:rPr>
        <w:t>копировальных аппаратов (оргтехники)</w:t>
      </w:r>
    </w:p>
    <w:p w:rsidR="008F3A97" w:rsidRPr="00FA31A8" w:rsidRDefault="008F3A97" w:rsidP="008F3A97">
      <w:pPr>
        <w:jc w:val="center"/>
        <w:rPr>
          <w:b/>
          <w:sz w:val="28"/>
          <w:szCs w:val="28"/>
        </w:rPr>
      </w:pPr>
    </w:p>
    <w:tbl>
      <w:tblPr>
        <w:tblStyle w:val="af5"/>
        <w:tblW w:w="10598" w:type="dxa"/>
        <w:tblLook w:val="04A0"/>
      </w:tblPr>
      <w:tblGrid>
        <w:gridCol w:w="2641"/>
        <w:gridCol w:w="4413"/>
        <w:gridCol w:w="3544"/>
      </w:tblGrid>
      <w:tr w:rsidR="00FA31A8" w:rsidRPr="00DF2D42" w:rsidTr="006701E0">
        <w:tc>
          <w:tcPr>
            <w:tcW w:w="2641" w:type="dxa"/>
          </w:tcPr>
          <w:p w:rsidR="00FA31A8" w:rsidRPr="00DF2D42" w:rsidRDefault="00FA31A8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3" w:type="dxa"/>
          </w:tcPr>
          <w:p w:rsidR="00FA31A8" w:rsidRPr="00DF2D42" w:rsidRDefault="00FA31A8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F2D4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FA31A8" w:rsidRPr="00DF2D42" w:rsidRDefault="00FA31A8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DF2D42">
              <w:rPr>
                <w:sz w:val="22"/>
                <w:szCs w:val="22"/>
              </w:rPr>
              <w:t>регаментно-профилактического</w:t>
            </w:r>
            <w:proofErr w:type="spellEnd"/>
            <w:r w:rsidRPr="00DF2D42">
              <w:rPr>
                <w:sz w:val="22"/>
                <w:szCs w:val="22"/>
              </w:rPr>
              <w:t xml:space="preserve"> ремонта в год, руб. за ед.</w:t>
            </w:r>
          </w:p>
        </w:tc>
      </w:tr>
      <w:tr w:rsidR="00FA31A8" w:rsidRPr="00DF2D42" w:rsidTr="006701E0">
        <w:tc>
          <w:tcPr>
            <w:tcW w:w="2641" w:type="dxa"/>
          </w:tcPr>
          <w:p w:rsidR="00FA31A8" w:rsidRPr="00DF2D42" w:rsidRDefault="00FA31A8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Принтер формата А</w:t>
            </w:r>
            <w:proofErr w:type="gramStart"/>
            <w:r w:rsidRPr="00DF2D4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413" w:type="dxa"/>
          </w:tcPr>
          <w:p w:rsidR="00FA31A8" w:rsidRPr="00DF2D42" w:rsidRDefault="00FA31A8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3</w:t>
            </w:r>
          </w:p>
        </w:tc>
        <w:tc>
          <w:tcPr>
            <w:tcW w:w="3544" w:type="dxa"/>
          </w:tcPr>
          <w:p w:rsidR="00FA31A8" w:rsidRPr="00DF2D42" w:rsidRDefault="00B51760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1</w:t>
            </w:r>
            <w:r w:rsidR="00FA31A8" w:rsidRPr="00DF2D42">
              <w:rPr>
                <w:sz w:val="22"/>
                <w:szCs w:val="22"/>
              </w:rPr>
              <w:t>000,00</w:t>
            </w:r>
          </w:p>
        </w:tc>
      </w:tr>
      <w:tr w:rsidR="00FA31A8" w:rsidRPr="00DF2D42" w:rsidTr="006701E0">
        <w:tc>
          <w:tcPr>
            <w:tcW w:w="2641" w:type="dxa"/>
          </w:tcPr>
          <w:p w:rsidR="00FA31A8" w:rsidRPr="00DF2D42" w:rsidRDefault="00FA31A8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МФУ формата А</w:t>
            </w:r>
            <w:proofErr w:type="gramStart"/>
            <w:r w:rsidRPr="00DF2D4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413" w:type="dxa"/>
          </w:tcPr>
          <w:p w:rsidR="00FA31A8" w:rsidRPr="00DF2D42" w:rsidRDefault="00FA31A8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3</w:t>
            </w:r>
          </w:p>
        </w:tc>
        <w:tc>
          <w:tcPr>
            <w:tcW w:w="3544" w:type="dxa"/>
          </w:tcPr>
          <w:p w:rsidR="00FA31A8" w:rsidRPr="00DF2D42" w:rsidRDefault="00B51760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1</w:t>
            </w:r>
            <w:r w:rsidR="00FA31A8" w:rsidRPr="00DF2D42">
              <w:rPr>
                <w:sz w:val="22"/>
                <w:szCs w:val="22"/>
              </w:rPr>
              <w:t>000,00</w:t>
            </w:r>
          </w:p>
        </w:tc>
      </w:tr>
      <w:tr w:rsidR="00FA31A8" w:rsidRPr="00DF2D42" w:rsidTr="006701E0">
        <w:tc>
          <w:tcPr>
            <w:tcW w:w="2641" w:type="dxa"/>
          </w:tcPr>
          <w:p w:rsidR="00FA31A8" w:rsidRPr="00DF2D42" w:rsidRDefault="00FA31A8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 xml:space="preserve">МФУ формата </w:t>
            </w:r>
            <w:r w:rsidR="00B51760" w:rsidRPr="00DF2D42">
              <w:rPr>
                <w:sz w:val="22"/>
                <w:szCs w:val="22"/>
              </w:rPr>
              <w:t>А</w:t>
            </w:r>
            <w:proofErr w:type="gramStart"/>
            <w:r w:rsidR="00B51760" w:rsidRPr="00DF2D42">
              <w:rPr>
                <w:sz w:val="22"/>
                <w:szCs w:val="22"/>
              </w:rPr>
              <w:t>4</w:t>
            </w:r>
            <w:proofErr w:type="gramEnd"/>
            <w:r w:rsidR="00B51760" w:rsidRPr="00DF2D42">
              <w:rPr>
                <w:sz w:val="22"/>
                <w:szCs w:val="22"/>
              </w:rPr>
              <w:t xml:space="preserve">, </w:t>
            </w:r>
            <w:r w:rsidRPr="00DF2D42">
              <w:rPr>
                <w:sz w:val="22"/>
                <w:szCs w:val="22"/>
              </w:rPr>
              <w:t>А3</w:t>
            </w:r>
          </w:p>
        </w:tc>
        <w:tc>
          <w:tcPr>
            <w:tcW w:w="4413" w:type="dxa"/>
          </w:tcPr>
          <w:p w:rsidR="00FA31A8" w:rsidRPr="00DF2D42" w:rsidRDefault="00FA31A8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2</w:t>
            </w:r>
          </w:p>
        </w:tc>
        <w:tc>
          <w:tcPr>
            <w:tcW w:w="3544" w:type="dxa"/>
          </w:tcPr>
          <w:p w:rsidR="00FA31A8" w:rsidRPr="00DF2D42" w:rsidRDefault="00B51760" w:rsidP="00FA31A8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1500</w:t>
            </w:r>
            <w:r w:rsidR="00FA31A8" w:rsidRPr="00DF2D42">
              <w:rPr>
                <w:sz w:val="22"/>
                <w:szCs w:val="22"/>
              </w:rPr>
              <w:t>,00</w:t>
            </w:r>
          </w:p>
        </w:tc>
      </w:tr>
    </w:tbl>
    <w:p w:rsidR="002568EC" w:rsidRPr="00CC2133" w:rsidRDefault="002568EC" w:rsidP="002568EC"/>
    <w:p w:rsidR="002568EC" w:rsidRPr="00CC2133" w:rsidRDefault="00322497" w:rsidP="002568EC">
      <w:pPr>
        <w:jc w:val="center"/>
        <w:rPr>
          <w:sz w:val="28"/>
          <w:szCs w:val="28"/>
        </w:rPr>
      </w:pPr>
      <w:r>
        <w:rPr>
          <w:sz w:val="28"/>
          <w:szCs w:val="28"/>
        </w:rPr>
        <w:t>1.7</w:t>
      </w:r>
      <w:r w:rsidR="002568EC" w:rsidRPr="00CC2133">
        <w:rPr>
          <w:sz w:val="28"/>
          <w:szCs w:val="28"/>
        </w:rPr>
        <w:t xml:space="preserve"> Затраты на оплату услуг по сопровождению и приобретению иного </w:t>
      </w:r>
    </w:p>
    <w:p w:rsidR="008F3A97" w:rsidRPr="00CC2133" w:rsidRDefault="002568EC" w:rsidP="002568EC">
      <w:pPr>
        <w:jc w:val="center"/>
        <w:rPr>
          <w:sz w:val="28"/>
          <w:szCs w:val="28"/>
        </w:rPr>
      </w:pPr>
      <w:r w:rsidRPr="00CC2133">
        <w:rPr>
          <w:sz w:val="28"/>
          <w:szCs w:val="28"/>
        </w:rPr>
        <w:t>программного обеспечения</w:t>
      </w:r>
      <w:r w:rsidR="006444AA">
        <w:rPr>
          <w:sz w:val="28"/>
          <w:szCs w:val="28"/>
        </w:rPr>
        <w:t>*</w:t>
      </w:r>
    </w:p>
    <w:p w:rsidR="00F57E88" w:rsidRDefault="00F57E88" w:rsidP="002568EC">
      <w:pPr>
        <w:jc w:val="center"/>
        <w:rPr>
          <w:b/>
          <w:sz w:val="28"/>
          <w:szCs w:val="28"/>
        </w:rPr>
      </w:pPr>
    </w:p>
    <w:tbl>
      <w:tblPr>
        <w:tblStyle w:val="af5"/>
        <w:tblW w:w="10598" w:type="dxa"/>
        <w:tblLook w:val="04A0"/>
      </w:tblPr>
      <w:tblGrid>
        <w:gridCol w:w="2112"/>
        <w:gridCol w:w="4659"/>
        <w:gridCol w:w="3827"/>
      </w:tblGrid>
      <w:tr w:rsidR="005766E9" w:rsidRPr="00DF2D42" w:rsidTr="005766E9">
        <w:tc>
          <w:tcPr>
            <w:tcW w:w="2112" w:type="dxa"/>
          </w:tcPr>
          <w:p w:rsidR="005766E9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Количество этапов сопровождения</w:t>
            </w:r>
          </w:p>
        </w:tc>
        <w:tc>
          <w:tcPr>
            <w:tcW w:w="3827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</w:t>
            </w:r>
            <w:r w:rsidRPr="00DF2D42">
              <w:rPr>
                <w:sz w:val="22"/>
                <w:szCs w:val="22"/>
              </w:rPr>
              <w:t>, руб</w:t>
            </w:r>
            <w:r w:rsidR="00EB6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5766E9" w:rsidRPr="00DF2D42" w:rsidTr="005766E9">
        <w:tc>
          <w:tcPr>
            <w:tcW w:w="2112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«Парус-Бюджет»</w:t>
            </w:r>
          </w:p>
        </w:tc>
        <w:tc>
          <w:tcPr>
            <w:tcW w:w="4659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3827" w:type="dxa"/>
          </w:tcPr>
          <w:p w:rsidR="005766E9" w:rsidRPr="00DF2D42" w:rsidRDefault="005C6D91" w:rsidP="00256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5766E9" w:rsidRPr="00DF2D42" w:rsidTr="005766E9">
        <w:tc>
          <w:tcPr>
            <w:tcW w:w="2112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«Вир»</w:t>
            </w:r>
          </w:p>
        </w:tc>
        <w:tc>
          <w:tcPr>
            <w:tcW w:w="4659" w:type="dxa"/>
          </w:tcPr>
          <w:p w:rsidR="005766E9" w:rsidRPr="00DF2D42" w:rsidRDefault="005766E9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3827" w:type="dxa"/>
          </w:tcPr>
          <w:p w:rsidR="005766E9" w:rsidRPr="00DF2D42" w:rsidRDefault="005C6D91" w:rsidP="00256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5C6D91" w:rsidRPr="00DF2D42" w:rsidTr="005766E9">
        <w:tc>
          <w:tcPr>
            <w:tcW w:w="2112" w:type="dxa"/>
          </w:tcPr>
          <w:p w:rsidR="005C6D91" w:rsidRPr="005C6D91" w:rsidRDefault="005C6D91" w:rsidP="00256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Сбис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659" w:type="dxa"/>
          </w:tcPr>
          <w:p w:rsidR="005C6D91" w:rsidRPr="00DF2D42" w:rsidRDefault="005C6D91" w:rsidP="002568EC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3827" w:type="dxa"/>
          </w:tcPr>
          <w:p w:rsidR="005C6D91" w:rsidRPr="00DF2D42" w:rsidRDefault="005C6D91" w:rsidP="00256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</w:tbl>
    <w:p w:rsidR="00543B80" w:rsidRPr="002E1146" w:rsidRDefault="006444AA" w:rsidP="00543B80">
      <w:pPr>
        <w:pStyle w:val="2b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43B80">
        <w:rPr>
          <w:sz w:val="24"/>
          <w:szCs w:val="24"/>
        </w:rPr>
        <w:t>Закупка не указанного</w:t>
      </w:r>
      <w:r w:rsidR="00543B80" w:rsidRPr="002E1146">
        <w:rPr>
          <w:sz w:val="24"/>
          <w:szCs w:val="24"/>
        </w:rPr>
        <w:t xml:space="preserve"> в настоящем Приложении</w:t>
      </w:r>
      <w:r w:rsidR="00543B80">
        <w:rPr>
          <w:sz w:val="24"/>
          <w:szCs w:val="24"/>
        </w:rPr>
        <w:t xml:space="preserve"> программного обеспечение и его сопровождение </w:t>
      </w:r>
      <w:r w:rsidR="00543B80" w:rsidRPr="002E1146">
        <w:rPr>
          <w:sz w:val="24"/>
          <w:szCs w:val="24"/>
        </w:rPr>
        <w:t>осуществляется в пределах доведенных лимитов бюджет</w:t>
      </w:r>
      <w:r w:rsidR="00543B80">
        <w:rPr>
          <w:sz w:val="24"/>
          <w:szCs w:val="24"/>
        </w:rPr>
        <w:t xml:space="preserve">ных обязательств на обеспечение деятельности </w:t>
      </w:r>
      <w:r w:rsidR="00543B80" w:rsidRPr="002E1146">
        <w:rPr>
          <w:sz w:val="24"/>
          <w:szCs w:val="24"/>
        </w:rPr>
        <w:t>администрации.</w:t>
      </w:r>
    </w:p>
    <w:p w:rsidR="002568EC" w:rsidRPr="00543B80" w:rsidRDefault="002568EC" w:rsidP="002568EC">
      <w:pPr>
        <w:jc w:val="center"/>
        <w:rPr>
          <w:b/>
        </w:rPr>
      </w:pPr>
    </w:p>
    <w:p w:rsidR="008F3A97" w:rsidRPr="00CC2133" w:rsidRDefault="00322497" w:rsidP="001C1802">
      <w:pPr>
        <w:jc w:val="center"/>
        <w:rPr>
          <w:sz w:val="28"/>
          <w:szCs w:val="28"/>
        </w:rPr>
      </w:pPr>
      <w:r>
        <w:t>1.8</w:t>
      </w:r>
      <w:r w:rsidR="001C1802" w:rsidRPr="00CC2133">
        <w:t xml:space="preserve"> </w:t>
      </w:r>
      <w:r w:rsidR="001C1802" w:rsidRPr="00CC2133">
        <w:rPr>
          <w:sz w:val="28"/>
          <w:szCs w:val="28"/>
        </w:rPr>
        <w:t>Затраты на приобретение простых (неисключительных) лицензий на использов</w:t>
      </w:r>
      <w:r w:rsidR="001C1802" w:rsidRPr="00CC2133">
        <w:rPr>
          <w:sz w:val="28"/>
          <w:szCs w:val="28"/>
        </w:rPr>
        <w:t>а</w:t>
      </w:r>
      <w:r w:rsidR="001C1802" w:rsidRPr="00CC2133">
        <w:rPr>
          <w:sz w:val="28"/>
          <w:szCs w:val="28"/>
        </w:rPr>
        <w:t>ние программного обеспечения по защите информации</w:t>
      </w:r>
    </w:p>
    <w:p w:rsidR="001C1802" w:rsidRPr="001C1802" w:rsidRDefault="001C1802" w:rsidP="001C1802">
      <w:pPr>
        <w:jc w:val="center"/>
        <w:rPr>
          <w:b/>
        </w:rPr>
      </w:pPr>
    </w:p>
    <w:tbl>
      <w:tblPr>
        <w:tblStyle w:val="af5"/>
        <w:tblW w:w="10598" w:type="dxa"/>
        <w:tblLook w:val="04A0"/>
      </w:tblPr>
      <w:tblGrid>
        <w:gridCol w:w="3510"/>
        <w:gridCol w:w="3544"/>
        <w:gridCol w:w="3544"/>
      </w:tblGrid>
      <w:tr w:rsidR="001C1802" w:rsidRPr="00DF2D42" w:rsidTr="006701E0">
        <w:tc>
          <w:tcPr>
            <w:tcW w:w="3510" w:type="dxa"/>
          </w:tcPr>
          <w:p w:rsidR="001C1802" w:rsidRPr="00DF2D42" w:rsidRDefault="001C1802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:rsidR="001C1802" w:rsidRPr="00DF2D42" w:rsidRDefault="001C1802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Количество приобретаемых пр</w:t>
            </w:r>
            <w:r w:rsidRPr="00DF2D42">
              <w:rPr>
                <w:sz w:val="22"/>
                <w:szCs w:val="22"/>
              </w:rPr>
              <w:t>о</w:t>
            </w:r>
            <w:r w:rsidRPr="00DF2D42">
              <w:rPr>
                <w:sz w:val="22"/>
                <w:szCs w:val="22"/>
              </w:rPr>
              <w:t>стых (неисключительных) лице</w:t>
            </w:r>
            <w:r w:rsidRPr="00DF2D42">
              <w:rPr>
                <w:sz w:val="22"/>
                <w:szCs w:val="22"/>
              </w:rPr>
              <w:t>н</w:t>
            </w:r>
            <w:r w:rsidRPr="00DF2D42">
              <w:rPr>
                <w:sz w:val="22"/>
                <w:szCs w:val="22"/>
              </w:rPr>
              <w:t>зий, шт</w:t>
            </w:r>
            <w:r w:rsidR="00EB6D48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1C1802" w:rsidRPr="00DF2D42" w:rsidRDefault="001C1802" w:rsidP="00C4237A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Цена единицы простой (неискл</w:t>
            </w:r>
            <w:r w:rsidRPr="00DF2D42">
              <w:rPr>
                <w:sz w:val="22"/>
                <w:szCs w:val="22"/>
              </w:rPr>
              <w:t>ю</w:t>
            </w:r>
            <w:r w:rsidRPr="00DF2D42">
              <w:rPr>
                <w:sz w:val="22"/>
                <w:szCs w:val="22"/>
              </w:rPr>
              <w:t>чительной) лицензии, руб</w:t>
            </w:r>
            <w:proofErr w:type="gramStart"/>
            <w:r w:rsidR="005766E9">
              <w:rPr>
                <w:sz w:val="22"/>
                <w:szCs w:val="22"/>
              </w:rPr>
              <w:t>.</w:t>
            </w:r>
            <w:r w:rsidRPr="00DF2D42">
              <w:rPr>
                <w:sz w:val="22"/>
                <w:szCs w:val="22"/>
              </w:rPr>
              <w:t>г</w:t>
            </w:r>
            <w:proofErr w:type="gramEnd"/>
            <w:r w:rsidRPr="00DF2D42">
              <w:rPr>
                <w:sz w:val="22"/>
                <w:szCs w:val="22"/>
              </w:rPr>
              <w:t>од</w:t>
            </w:r>
          </w:p>
        </w:tc>
      </w:tr>
      <w:tr w:rsidR="001C1802" w:rsidRPr="00DF2D42" w:rsidTr="006701E0">
        <w:tc>
          <w:tcPr>
            <w:tcW w:w="3510" w:type="dxa"/>
          </w:tcPr>
          <w:p w:rsidR="001C1802" w:rsidRPr="00DF2D42" w:rsidRDefault="001C1802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Антивирусные программы для ПК</w:t>
            </w:r>
          </w:p>
        </w:tc>
        <w:tc>
          <w:tcPr>
            <w:tcW w:w="3544" w:type="dxa"/>
          </w:tcPr>
          <w:p w:rsidR="001C1802" w:rsidRPr="00DF2D42" w:rsidRDefault="001C1802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C1802" w:rsidRPr="00DF2D42" w:rsidRDefault="001C1802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 xml:space="preserve">Не более </w:t>
            </w:r>
            <w:r w:rsidR="009C1712">
              <w:rPr>
                <w:sz w:val="22"/>
                <w:szCs w:val="22"/>
              </w:rPr>
              <w:t>800,00</w:t>
            </w:r>
          </w:p>
        </w:tc>
      </w:tr>
    </w:tbl>
    <w:p w:rsidR="00802715" w:rsidRDefault="00802715" w:rsidP="006444AA">
      <w:pPr>
        <w:jc w:val="center"/>
        <w:rPr>
          <w:sz w:val="28"/>
          <w:szCs w:val="28"/>
        </w:rPr>
      </w:pPr>
    </w:p>
    <w:p w:rsidR="00632F4C" w:rsidRDefault="00322497" w:rsidP="006444AA">
      <w:pPr>
        <w:jc w:val="center"/>
        <w:rPr>
          <w:sz w:val="28"/>
          <w:szCs w:val="28"/>
        </w:rPr>
      </w:pPr>
      <w:r>
        <w:rPr>
          <w:sz w:val="28"/>
          <w:szCs w:val="28"/>
        </w:rPr>
        <w:t>1.9</w:t>
      </w:r>
      <w:r w:rsidR="00632F4C" w:rsidRPr="00632F4C">
        <w:rPr>
          <w:sz w:val="28"/>
          <w:szCs w:val="28"/>
        </w:rPr>
        <w:t xml:space="preserve"> Нормативы затрат на приобретение </w:t>
      </w:r>
      <w:r w:rsidR="00632F4C">
        <w:rPr>
          <w:sz w:val="28"/>
          <w:szCs w:val="28"/>
        </w:rPr>
        <w:t xml:space="preserve">рабочих станций, </w:t>
      </w:r>
      <w:r w:rsidR="00632F4C" w:rsidRPr="00632F4C">
        <w:rPr>
          <w:sz w:val="28"/>
          <w:szCs w:val="28"/>
        </w:rPr>
        <w:t>принтеров,</w:t>
      </w:r>
    </w:p>
    <w:p w:rsidR="00632F4C" w:rsidRPr="00632F4C" w:rsidRDefault="00632F4C" w:rsidP="002D0D55">
      <w:pPr>
        <w:jc w:val="center"/>
        <w:rPr>
          <w:sz w:val="28"/>
          <w:szCs w:val="28"/>
        </w:rPr>
      </w:pPr>
      <w:r w:rsidRPr="00632F4C">
        <w:rPr>
          <w:sz w:val="28"/>
          <w:szCs w:val="28"/>
        </w:rPr>
        <w:t xml:space="preserve">многофункциональных устройств </w:t>
      </w:r>
      <w:r w:rsidR="00B51760">
        <w:rPr>
          <w:sz w:val="28"/>
          <w:szCs w:val="28"/>
        </w:rPr>
        <w:t xml:space="preserve">(МФУ) </w:t>
      </w:r>
      <w:r w:rsidRPr="00632F4C">
        <w:rPr>
          <w:sz w:val="28"/>
          <w:szCs w:val="28"/>
        </w:rPr>
        <w:t xml:space="preserve">и </w:t>
      </w:r>
      <w:r w:rsidR="00B51760">
        <w:rPr>
          <w:sz w:val="28"/>
          <w:szCs w:val="28"/>
        </w:rPr>
        <w:t>иной оргтехники</w:t>
      </w:r>
      <w:r w:rsidR="006444AA">
        <w:rPr>
          <w:sz w:val="28"/>
          <w:szCs w:val="28"/>
        </w:rPr>
        <w:t>*</w:t>
      </w:r>
      <w:r w:rsidRPr="00632F4C">
        <w:rPr>
          <w:sz w:val="28"/>
          <w:szCs w:val="28"/>
        </w:rPr>
        <w:t xml:space="preserve">  </w:t>
      </w:r>
    </w:p>
    <w:p w:rsidR="00632F4C" w:rsidRDefault="00632F4C" w:rsidP="002D0D55">
      <w:pPr>
        <w:jc w:val="both"/>
      </w:pPr>
    </w:p>
    <w:tbl>
      <w:tblPr>
        <w:tblStyle w:val="af5"/>
        <w:tblW w:w="0" w:type="auto"/>
        <w:tblLook w:val="04A0"/>
      </w:tblPr>
      <w:tblGrid>
        <w:gridCol w:w="2640"/>
        <w:gridCol w:w="3280"/>
        <w:gridCol w:w="2410"/>
        <w:gridCol w:w="2233"/>
      </w:tblGrid>
      <w:tr w:rsidR="00B51760" w:rsidRPr="00DF2D42" w:rsidTr="004C0091">
        <w:tc>
          <w:tcPr>
            <w:tcW w:w="2640" w:type="dxa"/>
          </w:tcPr>
          <w:p w:rsidR="00B51760" w:rsidRPr="00DF2D42" w:rsidRDefault="00B51760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  <w:p w:rsidR="00322497" w:rsidRPr="00DF2D42" w:rsidRDefault="00322497" w:rsidP="002D0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B51760" w:rsidRPr="00DF2D42" w:rsidRDefault="00B51760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2410" w:type="dxa"/>
          </w:tcPr>
          <w:p w:rsidR="00B51760" w:rsidRPr="00DF2D42" w:rsidRDefault="00B51760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2233" w:type="dxa"/>
          </w:tcPr>
          <w:p w:rsidR="00B51760" w:rsidRPr="00DF2D42" w:rsidRDefault="00B51760" w:rsidP="002D0D55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Срок полезного и</w:t>
            </w:r>
            <w:r w:rsidRPr="00DF2D42">
              <w:rPr>
                <w:sz w:val="22"/>
                <w:szCs w:val="22"/>
              </w:rPr>
              <w:t>с</w:t>
            </w:r>
            <w:r w:rsidRPr="00DF2D42">
              <w:rPr>
                <w:sz w:val="22"/>
                <w:szCs w:val="22"/>
              </w:rPr>
              <w:t>пользования</w:t>
            </w:r>
          </w:p>
        </w:tc>
      </w:tr>
      <w:tr w:rsidR="00B51760" w:rsidRPr="00E85827" w:rsidTr="004C0091">
        <w:tc>
          <w:tcPr>
            <w:tcW w:w="264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Сетевой принтер лазе</w:t>
            </w:r>
            <w:r w:rsidRPr="00802715">
              <w:rPr>
                <w:sz w:val="22"/>
                <w:szCs w:val="22"/>
              </w:rPr>
              <w:t>р</w:t>
            </w:r>
            <w:r w:rsidRPr="00802715">
              <w:rPr>
                <w:sz w:val="22"/>
                <w:szCs w:val="22"/>
              </w:rPr>
              <w:t>ный мон</w:t>
            </w:r>
            <w:r w:rsidR="005617B4" w:rsidRPr="00802715">
              <w:rPr>
                <w:sz w:val="22"/>
                <w:szCs w:val="22"/>
              </w:rPr>
              <w:t>о</w:t>
            </w:r>
            <w:r w:rsidRPr="00802715">
              <w:rPr>
                <w:sz w:val="22"/>
                <w:szCs w:val="22"/>
              </w:rPr>
              <w:t>хромный</w:t>
            </w:r>
          </w:p>
        </w:tc>
        <w:tc>
          <w:tcPr>
            <w:tcW w:w="328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6</w:t>
            </w:r>
            <w:r w:rsidR="00B51760" w:rsidRPr="00802715">
              <w:rPr>
                <w:sz w:val="22"/>
                <w:szCs w:val="22"/>
              </w:rPr>
              <w:t>000,00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  <w:tr w:rsidR="00B51760" w:rsidRPr="00E85827" w:rsidTr="004C0091">
        <w:tc>
          <w:tcPr>
            <w:tcW w:w="264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МФУ формата А</w:t>
            </w:r>
            <w:proofErr w:type="gramStart"/>
            <w:r w:rsidRPr="0080271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28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1760" w:rsidRPr="00802715">
              <w:rPr>
                <w:sz w:val="22"/>
                <w:szCs w:val="22"/>
              </w:rPr>
              <w:t>000,00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  <w:tr w:rsidR="00B51760" w:rsidRPr="00E85827" w:rsidTr="004C0091">
        <w:tc>
          <w:tcPr>
            <w:tcW w:w="264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МФУ формата А</w:t>
            </w:r>
            <w:proofErr w:type="gramStart"/>
            <w:r w:rsidRPr="00802715">
              <w:rPr>
                <w:sz w:val="22"/>
                <w:szCs w:val="22"/>
              </w:rPr>
              <w:t>4</w:t>
            </w:r>
            <w:proofErr w:type="gramEnd"/>
            <w:r w:rsidRPr="00802715">
              <w:rPr>
                <w:sz w:val="22"/>
                <w:szCs w:val="22"/>
              </w:rPr>
              <w:t>, А3</w:t>
            </w:r>
          </w:p>
        </w:tc>
        <w:tc>
          <w:tcPr>
            <w:tcW w:w="3280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1 единицы на админ</w:t>
            </w:r>
            <w:r w:rsidRPr="00802715">
              <w:rPr>
                <w:sz w:val="22"/>
                <w:szCs w:val="22"/>
              </w:rPr>
              <w:t>и</w:t>
            </w:r>
            <w:r w:rsidRPr="00802715">
              <w:rPr>
                <w:sz w:val="22"/>
                <w:szCs w:val="22"/>
              </w:rPr>
              <w:t>страцию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60</w:t>
            </w:r>
            <w:r w:rsidR="00B51760" w:rsidRPr="00802715">
              <w:rPr>
                <w:sz w:val="22"/>
                <w:szCs w:val="22"/>
              </w:rPr>
              <w:t>000,00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  <w:tr w:rsidR="00B51760" w:rsidRPr="00E85827" w:rsidTr="004C0091">
        <w:tc>
          <w:tcPr>
            <w:tcW w:w="2640" w:type="dxa"/>
          </w:tcPr>
          <w:p w:rsidR="00B51760" w:rsidRPr="00802715" w:rsidRDefault="004C0091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Рабочая станция (си</w:t>
            </w:r>
            <w:r w:rsidRPr="00802715">
              <w:rPr>
                <w:sz w:val="22"/>
                <w:szCs w:val="22"/>
              </w:rPr>
              <w:t>с</w:t>
            </w:r>
            <w:r w:rsidRPr="00802715">
              <w:rPr>
                <w:sz w:val="22"/>
                <w:szCs w:val="22"/>
              </w:rPr>
              <w:t>темный блок, монитор</w:t>
            </w:r>
            <w:proofErr w:type="gramStart"/>
            <w:r w:rsidRPr="00802715">
              <w:rPr>
                <w:sz w:val="22"/>
                <w:szCs w:val="22"/>
              </w:rPr>
              <w:t>.</w:t>
            </w:r>
            <w:proofErr w:type="gramEnd"/>
            <w:r w:rsidR="005617B4" w:rsidRPr="00802715">
              <w:rPr>
                <w:sz w:val="22"/>
                <w:szCs w:val="22"/>
              </w:rPr>
              <w:t xml:space="preserve"> </w:t>
            </w:r>
            <w:proofErr w:type="gramStart"/>
            <w:r w:rsidRPr="00802715">
              <w:rPr>
                <w:sz w:val="22"/>
                <w:szCs w:val="22"/>
              </w:rPr>
              <w:t>м</w:t>
            </w:r>
            <w:proofErr w:type="gramEnd"/>
            <w:r w:rsidRPr="00802715">
              <w:rPr>
                <w:sz w:val="22"/>
                <w:szCs w:val="22"/>
              </w:rPr>
              <w:t>оноблок)</w:t>
            </w:r>
          </w:p>
        </w:tc>
        <w:tc>
          <w:tcPr>
            <w:tcW w:w="3280" w:type="dxa"/>
          </w:tcPr>
          <w:p w:rsidR="00B51760" w:rsidRPr="00802715" w:rsidRDefault="004C0091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одного комплекта на муниципального служащего вне зависимости от замещаемой должности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35</w:t>
            </w:r>
            <w:r w:rsidR="004C0091" w:rsidRPr="00802715">
              <w:rPr>
                <w:sz w:val="22"/>
                <w:szCs w:val="22"/>
              </w:rPr>
              <w:t>000,00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  <w:tr w:rsidR="00B51760" w:rsidRPr="00E85827" w:rsidTr="004C0091">
        <w:tc>
          <w:tcPr>
            <w:tcW w:w="2640" w:type="dxa"/>
          </w:tcPr>
          <w:p w:rsidR="00B51760" w:rsidRPr="00802715" w:rsidRDefault="000A62B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Клавиатура</w:t>
            </w:r>
          </w:p>
        </w:tc>
        <w:tc>
          <w:tcPr>
            <w:tcW w:w="3280" w:type="dxa"/>
          </w:tcPr>
          <w:p w:rsidR="00B51760" w:rsidRPr="00802715" w:rsidRDefault="000A62B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1 единицы на муниц</w:t>
            </w:r>
            <w:r w:rsidRPr="00802715">
              <w:rPr>
                <w:sz w:val="22"/>
                <w:szCs w:val="22"/>
              </w:rPr>
              <w:t>и</w:t>
            </w:r>
            <w:r w:rsidRPr="00802715">
              <w:rPr>
                <w:sz w:val="22"/>
                <w:szCs w:val="22"/>
              </w:rPr>
              <w:t>пального служащего вне зав</w:t>
            </w:r>
            <w:r w:rsidRPr="00802715">
              <w:rPr>
                <w:sz w:val="22"/>
                <w:szCs w:val="22"/>
              </w:rPr>
              <w:t>и</w:t>
            </w:r>
            <w:r w:rsidRPr="00802715">
              <w:rPr>
                <w:sz w:val="22"/>
                <w:szCs w:val="22"/>
              </w:rPr>
              <w:t>симости от замещаемой дол</w:t>
            </w:r>
            <w:r w:rsidRPr="00802715">
              <w:rPr>
                <w:sz w:val="22"/>
                <w:szCs w:val="22"/>
              </w:rPr>
              <w:t>ж</w:t>
            </w:r>
            <w:r w:rsidRPr="00802715">
              <w:rPr>
                <w:sz w:val="22"/>
                <w:szCs w:val="22"/>
              </w:rPr>
              <w:t>ности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A62B0" w:rsidRPr="00802715">
              <w:rPr>
                <w:sz w:val="22"/>
                <w:szCs w:val="22"/>
              </w:rPr>
              <w:t>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  <w:tr w:rsidR="00B51760" w:rsidRPr="00DF2D42" w:rsidTr="004C0091">
        <w:tc>
          <w:tcPr>
            <w:tcW w:w="2640" w:type="dxa"/>
          </w:tcPr>
          <w:p w:rsidR="00B51760" w:rsidRPr="00802715" w:rsidRDefault="000A62B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Манипулятор-мышь</w:t>
            </w:r>
          </w:p>
        </w:tc>
        <w:tc>
          <w:tcPr>
            <w:tcW w:w="3280" w:type="dxa"/>
          </w:tcPr>
          <w:p w:rsidR="00B51760" w:rsidRPr="00802715" w:rsidRDefault="000A62B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Не более 1 единицы на муниц</w:t>
            </w:r>
            <w:r w:rsidRPr="00802715">
              <w:rPr>
                <w:sz w:val="22"/>
                <w:szCs w:val="22"/>
              </w:rPr>
              <w:t>и</w:t>
            </w:r>
            <w:r w:rsidRPr="00802715">
              <w:rPr>
                <w:sz w:val="22"/>
                <w:szCs w:val="22"/>
              </w:rPr>
              <w:t>пального служащего вне зав</w:t>
            </w:r>
            <w:r w:rsidRPr="00802715">
              <w:rPr>
                <w:sz w:val="22"/>
                <w:szCs w:val="22"/>
              </w:rPr>
              <w:t>и</w:t>
            </w:r>
            <w:r w:rsidRPr="00802715">
              <w:rPr>
                <w:sz w:val="22"/>
                <w:szCs w:val="22"/>
              </w:rPr>
              <w:t>симости от замещаемой дол</w:t>
            </w:r>
            <w:r w:rsidRPr="00802715">
              <w:rPr>
                <w:sz w:val="22"/>
                <w:szCs w:val="22"/>
              </w:rPr>
              <w:t>ж</w:t>
            </w:r>
            <w:r w:rsidRPr="00802715">
              <w:rPr>
                <w:sz w:val="22"/>
                <w:szCs w:val="22"/>
              </w:rPr>
              <w:t>ности</w:t>
            </w:r>
          </w:p>
        </w:tc>
        <w:tc>
          <w:tcPr>
            <w:tcW w:w="2410" w:type="dxa"/>
          </w:tcPr>
          <w:p w:rsidR="00B51760" w:rsidRPr="00802715" w:rsidRDefault="00802715" w:rsidP="004C0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62B0" w:rsidRPr="00802715">
              <w:rPr>
                <w:sz w:val="22"/>
                <w:szCs w:val="22"/>
              </w:rPr>
              <w:t>00,00</w:t>
            </w:r>
          </w:p>
        </w:tc>
        <w:tc>
          <w:tcPr>
            <w:tcW w:w="2233" w:type="dxa"/>
          </w:tcPr>
          <w:p w:rsidR="00B51760" w:rsidRPr="00802715" w:rsidRDefault="00B51760" w:rsidP="004C0091">
            <w:pPr>
              <w:jc w:val="center"/>
              <w:rPr>
                <w:sz w:val="22"/>
                <w:szCs w:val="22"/>
              </w:rPr>
            </w:pPr>
            <w:r w:rsidRPr="00802715">
              <w:rPr>
                <w:sz w:val="22"/>
                <w:szCs w:val="22"/>
              </w:rPr>
              <w:t>3 года</w:t>
            </w:r>
          </w:p>
        </w:tc>
      </w:tr>
    </w:tbl>
    <w:p w:rsidR="001819B0" w:rsidRPr="001819B0" w:rsidRDefault="006444AA" w:rsidP="001819B0">
      <w:pPr>
        <w:ind w:firstLine="426"/>
        <w:jc w:val="both"/>
        <w:rPr>
          <w:sz w:val="22"/>
          <w:szCs w:val="22"/>
        </w:rPr>
      </w:pPr>
      <w:r>
        <w:t>*</w:t>
      </w:r>
      <w:r w:rsidR="001819B0" w:rsidRPr="002E1146">
        <w:t>Закупка не указанных в настоящем Приложении</w:t>
      </w:r>
      <w:r w:rsidR="001819B0" w:rsidRPr="00543B80">
        <w:t xml:space="preserve"> </w:t>
      </w:r>
      <w:r w:rsidR="001819B0" w:rsidRPr="001819B0">
        <w:rPr>
          <w:sz w:val="22"/>
          <w:szCs w:val="22"/>
        </w:rPr>
        <w:t>рабочих станций, принтеров, многофункционал</w:t>
      </w:r>
      <w:r w:rsidR="001819B0" w:rsidRPr="001819B0">
        <w:rPr>
          <w:sz w:val="22"/>
          <w:szCs w:val="22"/>
        </w:rPr>
        <w:t>ь</w:t>
      </w:r>
      <w:r w:rsidR="001819B0" w:rsidRPr="001819B0">
        <w:rPr>
          <w:sz w:val="22"/>
          <w:szCs w:val="22"/>
        </w:rPr>
        <w:t>ных устройств и иной оргтехники</w:t>
      </w:r>
      <w:r w:rsidR="001819B0" w:rsidRPr="00543B80">
        <w:t xml:space="preserve"> </w:t>
      </w:r>
      <w:r w:rsidR="001819B0" w:rsidRPr="002E1146">
        <w:t>осуществляется в пределах доведенных лимитов бюджет</w:t>
      </w:r>
      <w:r w:rsidR="001819B0">
        <w:t>ных обяз</w:t>
      </w:r>
      <w:r w:rsidR="001819B0">
        <w:t>а</w:t>
      </w:r>
      <w:r w:rsidR="001819B0">
        <w:t xml:space="preserve">тельств на обеспечение деятельности </w:t>
      </w:r>
      <w:r w:rsidR="001819B0" w:rsidRPr="002E1146">
        <w:t>администрации.</w:t>
      </w:r>
    </w:p>
    <w:p w:rsidR="00632F4C" w:rsidRPr="001819B0" w:rsidRDefault="00632F4C" w:rsidP="001819B0">
      <w:pPr>
        <w:jc w:val="both"/>
      </w:pPr>
    </w:p>
    <w:p w:rsidR="00632F4C" w:rsidRPr="00322497" w:rsidRDefault="00322497" w:rsidP="005109CB">
      <w:pPr>
        <w:jc w:val="center"/>
        <w:rPr>
          <w:sz w:val="28"/>
          <w:szCs w:val="28"/>
        </w:rPr>
      </w:pPr>
      <w:r w:rsidRPr="00322497">
        <w:rPr>
          <w:sz w:val="28"/>
          <w:szCs w:val="28"/>
        </w:rPr>
        <w:t xml:space="preserve">1.10 Нормативы цены и объема потребления расходных материалов для принтеров, многофункциональных устройств </w:t>
      </w:r>
      <w:r>
        <w:rPr>
          <w:sz w:val="28"/>
          <w:szCs w:val="28"/>
        </w:rPr>
        <w:t xml:space="preserve">(МФУ) </w:t>
      </w:r>
      <w:r w:rsidRPr="00322497">
        <w:rPr>
          <w:sz w:val="28"/>
          <w:szCs w:val="28"/>
        </w:rPr>
        <w:t>и иной оргтехники</w:t>
      </w:r>
    </w:p>
    <w:p w:rsidR="00632F4C" w:rsidRPr="00322497" w:rsidRDefault="00632F4C" w:rsidP="00632F4C">
      <w:pPr>
        <w:rPr>
          <w:sz w:val="28"/>
          <w:szCs w:val="28"/>
        </w:rPr>
      </w:pPr>
    </w:p>
    <w:tbl>
      <w:tblPr>
        <w:tblStyle w:val="af5"/>
        <w:tblW w:w="10598" w:type="dxa"/>
        <w:tblLook w:val="04A0"/>
      </w:tblPr>
      <w:tblGrid>
        <w:gridCol w:w="2641"/>
        <w:gridCol w:w="4413"/>
        <w:gridCol w:w="3544"/>
      </w:tblGrid>
      <w:tr w:rsidR="00322497" w:rsidRPr="00DF2D42" w:rsidTr="006701E0">
        <w:tc>
          <w:tcPr>
            <w:tcW w:w="2641" w:type="dxa"/>
          </w:tcPr>
          <w:p w:rsidR="00322497" w:rsidRPr="00DF2D42" w:rsidRDefault="00322497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3" w:type="dxa"/>
          </w:tcPr>
          <w:p w:rsidR="00322497" w:rsidRPr="00DF2D42" w:rsidRDefault="00322497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Норматив потребления расходных матери</w:t>
            </w:r>
            <w:r w:rsidRPr="00DF2D42">
              <w:rPr>
                <w:sz w:val="22"/>
                <w:szCs w:val="22"/>
              </w:rPr>
              <w:t>а</w:t>
            </w:r>
            <w:r w:rsidRPr="00DF2D42">
              <w:rPr>
                <w:sz w:val="22"/>
                <w:szCs w:val="22"/>
              </w:rPr>
              <w:t>лов в год</w:t>
            </w:r>
          </w:p>
        </w:tc>
        <w:tc>
          <w:tcPr>
            <w:tcW w:w="3544" w:type="dxa"/>
          </w:tcPr>
          <w:p w:rsidR="00322497" w:rsidRPr="00DF2D42" w:rsidRDefault="00322497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Предельная цена за 1 единицу, руб.</w:t>
            </w:r>
          </w:p>
        </w:tc>
      </w:tr>
      <w:tr w:rsidR="00322497" w:rsidRPr="00DF2D42" w:rsidTr="006701E0">
        <w:tc>
          <w:tcPr>
            <w:tcW w:w="2641" w:type="dxa"/>
          </w:tcPr>
          <w:p w:rsidR="00322497" w:rsidRPr="00DF2D42" w:rsidRDefault="00322497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Расходные материалы для принтера формата А</w:t>
            </w:r>
            <w:proofErr w:type="gramStart"/>
            <w:r w:rsidRPr="00DF2D4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413" w:type="dxa"/>
          </w:tcPr>
          <w:p w:rsidR="00322497" w:rsidRPr="00DF2D42" w:rsidRDefault="00322497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трех единиц на одно устройство</w:t>
            </w:r>
          </w:p>
        </w:tc>
        <w:tc>
          <w:tcPr>
            <w:tcW w:w="3544" w:type="dxa"/>
          </w:tcPr>
          <w:p w:rsidR="00322497" w:rsidRPr="00DF2D42" w:rsidRDefault="005109C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2</w:t>
            </w:r>
            <w:r w:rsidR="00322497" w:rsidRPr="00DF2D42">
              <w:rPr>
                <w:sz w:val="22"/>
                <w:szCs w:val="22"/>
              </w:rPr>
              <w:t>000,00</w:t>
            </w:r>
          </w:p>
        </w:tc>
      </w:tr>
      <w:tr w:rsidR="005109CB" w:rsidRPr="00DF2D42" w:rsidTr="006701E0">
        <w:tc>
          <w:tcPr>
            <w:tcW w:w="2641" w:type="dxa"/>
          </w:tcPr>
          <w:p w:rsidR="005109CB" w:rsidRPr="00DF2D42" w:rsidRDefault="005109C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Расходные материалы для МФУ формата А</w:t>
            </w:r>
            <w:proofErr w:type="gramStart"/>
            <w:r w:rsidRPr="00DF2D4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413" w:type="dxa"/>
          </w:tcPr>
          <w:p w:rsidR="005109CB" w:rsidRPr="00DF2D42" w:rsidRDefault="005109CB">
            <w:pPr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трех единиц на одно устройство</w:t>
            </w:r>
          </w:p>
        </w:tc>
        <w:tc>
          <w:tcPr>
            <w:tcW w:w="3544" w:type="dxa"/>
          </w:tcPr>
          <w:p w:rsidR="005109CB" w:rsidRPr="00DF2D42" w:rsidRDefault="005109C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3000,00</w:t>
            </w:r>
          </w:p>
        </w:tc>
      </w:tr>
      <w:tr w:rsidR="005109CB" w:rsidRPr="00DF2D42" w:rsidTr="006701E0">
        <w:tc>
          <w:tcPr>
            <w:tcW w:w="2641" w:type="dxa"/>
          </w:tcPr>
          <w:p w:rsidR="005109CB" w:rsidRPr="00DF2D42" w:rsidRDefault="005109C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Расходные материалы для МФУ формата А</w:t>
            </w:r>
            <w:proofErr w:type="gramStart"/>
            <w:r w:rsidRPr="00DF2D42">
              <w:rPr>
                <w:sz w:val="22"/>
                <w:szCs w:val="22"/>
              </w:rPr>
              <w:t>4</w:t>
            </w:r>
            <w:proofErr w:type="gramEnd"/>
            <w:r w:rsidRPr="00DF2D42">
              <w:rPr>
                <w:sz w:val="22"/>
                <w:szCs w:val="22"/>
              </w:rPr>
              <w:t>, А3</w:t>
            </w:r>
          </w:p>
        </w:tc>
        <w:tc>
          <w:tcPr>
            <w:tcW w:w="4413" w:type="dxa"/>
          </w:tcPr>
          <w:p w:rsidR="005109CB" w:rsidRPr="00DF2D42" w:rsidRDefault="005109CB">
            <w:pPr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трех единиц на одно устройство</w:t>
            </w:r>
          </w:p>
        </w:tc>
        <w:tc>
          <w:tcPr>
            <w:tcW w:w="3544" w:type="dxa"/>
          </w:tcPr>
          <w:p w:rsidR="005109CB" w:rsidRPr="00DF2D42" w:rsidRDefault="005109C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Не более 4000,00</w:t>
            </w:r>
          </w:p>
        </w:tc>
      </w:tr>
    </w:tbl>
    <w:p w:rsidR="00585B6A" w:rsidRDefault="00585B6A" w:rsidP="007A5622">
      <w:pPr>
        <w:rPr>
          <w:b/>
          <w:sz w:val="28"/>
          <w:szCs w:val="28"/>
          <w:u w:val="single"/>
        </w:rPr>
      </w:pPr>
    </w:p>
    <w:p w:rsidR="008F3A97" w:rsidRPr="002B2BD9" w:rsidRDefault="002B2BD9" w:rsidP="002B2BD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4819EC">
        <w:rPr>
          <w:b/>
          <w:sz w:val="28"/>
          <w:szCs w:val="28"/>
          <w:u w:val="single"/>
        </w:rPr>
        <w:t>П</w:t>
      </w:r>
      <w:proofErr w:type="gramEnd"/>
      <w:r w:rsidR="00BA0DCE" w:rsidRPr="002B2BD9">
        <w:rPr>
          <w:b/>
          <w:sz w:val="28"/>
          <w:szCs w:val="28"/>
          <w:u w:val="single"/>
        </w:rPr>
        <w:t>рочие затраты</w:t>
      </w:r>
    </w:p>
    <w:p w:rsidR="008F3A97" w:rsidRDefault="008F3A97" w:rsidP="008F3A97">
      <w:pPr>
        <w:jc w:val="center"/>
      </w:pPr>
    </w:p>
    <w:p w:rsidR="008F3A97" w:rsidRDefault="002D0D55" w:rsidP="00813675">
      <w:pPr>
        <w:jc w:val="center"/>
        <w:rPr>
          <w:sz w:val="28"/>
          <w:szCs w:val="28"/>
        </w:rPr>
      </w:pPr>
      <w:r w:rsidRPr="00813675">
        <w:rPr>
          <w:sz w:val="28"/>
          <w:szCs w:val="28"/>
        </w:rPr>
        <w:t xml:space="preserve">2.1 Затраты </w:t>
      </w:r>
      <w:r w:rsidR="00813675" w:rsidRPr="00813675">
        <w:rPr>
          <w:sz w:val="28"/>
          <w:szCs w:val="28"/>
        </w:rPr>
        <w:t>на коммунальные услуги</w:t>
      </w:r>
    </w:p>
    <w:bookmarkEnd w:id="1"/>
    <w:p w:rsidR="00B6296A" w:rsidRPr="00E73A04" w:rsidRDefault="00B6296A" w:rsidP="00B6296A">
      <w:pPr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5670"/>
      </w:tblGrid>
      <w:tr w:rsidR="00A86E43" w:rsidRPr="002E7769" w:rsidTr="006701E0">
        <w:tc>
          <w:tcPr>
            <w:tcW w:w="2410" w:type="dxa"/>
          </w:tcPr>
          <w:p w:rsidR="00A86E43" w:rsidRPr="002E7769" w:rsidRDefault="00A86E43" w:rsidP="0056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552" w:type="dxa"/>
          </w:tcPr>
          <w:p w:rsidR="00A86E43" w:rsidRPr="002E7769" w:rsidRDefault="00A86E43" w:rsidP="0056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5670" w:type="dxa"/>
          </w:tcPr>
          <w:p w:rsidR="00A86E43" w:rsidRDefault="00A86E43" w:rsidP="0056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  <w:p w:rsidR="005617B4" w:rsidRPr="002E7769" w:rsidRDefault="005617B4" w:rsidP="0056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E43" w:rsidRPr="002E7769" w:rsidTr="006701E0">
        <w:tc>
          <w:tcPr>
            <w:tcW w:w="2410" w:type="dxa"/>
          </w:tcPr>
          <w:p w:rsidR="00A86E43" w:rsidRPr="002E7769" w:rsidRDefault="00A86E43" w:rsidP="003D2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</w:t>
            </w:r>
            <w:proofErr w:type="spellStart"/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proofErr w:type="gramEnd"/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A86E43" w:rsidRPr="002E7769" w:rsidRDefault="003D2C06" w:rsidP="003D2C0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лим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тами потребления</w:t>
            </w:r>
            <w:r w:rsidR="002B2BD9">
              <w:rPr>
                <w:rFonts w:ascii="Times New Roman" w:hAnsi="Times New Roman" w:cs="Times New Roman"/>
                <w:sz w:val="22"/>
                <w:szCs w:val="22"/>
              </w:rPr>
              <w:t xml:space="preserve"> на год</w:t>
            </w:r>
          </w:p>
        </w:tc>
        <w:tc>
          <w:tcPr>
            <w:tcW w:w="5670" w:type="dxa"/>
          </w:tcPr>
          <w:p w:rsidR="00A86E43" w:rsidRPr="002E7769" w:rsidRDefault="00A86E43" w:rsidP="003D2C06">
            <w:pPr>
              <w:jc w:val="center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</w:t>
            </w:r>
            <w:r w:rsidRPr="002E7769">
              <w:rPr>
                <w:sz w:val="22"/>
                <w:szCs w:val="22"/>
              </w:rPr>
              <w:t>и</w:t>
            </w:r>
            <w:r w:rsidRPr="002E7769">
              <w:rPr>
                <w:sz w:val="22"/>
                <w:szCs w:val="22"/>
              </w:rPr>
              <w:t>руемых цен на электрическую энергию (мощность), у</w:t>
            </w:r>
            <w:r w:rsidRPr="002E7769">
              <w:rPr>
                <w:sz w:val="22"/>
                <w:szCs w:val="22"/>
              </w:rPr>
              <w:t>т</w:t>
            </w:r>
            <w:r w:rsidRPr="002E7769">
              <w:rPr>
                <w:sz w:val="22"/>
                <w:szCs w:val="22"/>
              </w:rPr>
              <w:t>вержденным Постановлением Правительства Российской Федерации от 29.12.2011 г. № 1179</w:t>
            </w:r>
          </w:p>
        </w:tc>
      </w:tr>
      <w:tr w:rsidR="00585B6A" w:rsidRPr="002E7769" w:rsidTr="006701E0">
        <w:tc>
          <w:tcPr>
            <w:tcW w:w="2410" w:type="dxa"/>
          </w:tcPr>
          <w:p w:rsidR="00585B6A" w:rsidRPr="00A86E43" w:rsidRDefault="00585B6A" w:rsidP="003D2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Холодное водосна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жение (м</w:t>
            </w:r>
            <w:r w:rsidRPr="00A86E4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585B6A" w:rsidRDefault="00585B6A" w:rsidP="003D2C06">
            <w:pPr>
              <w:jc w:val="center"/>
            </w:pPr>
            <w:r w:rsidRPr="00B13DF6">
              <w:rPr>
                <w:sz w:val="22"/>
                <w:szCs w:val="22"/>
              </w:rPr>
              <w:t>В соответствии с лим</w:t>
            </w:r>
            <w:r w:rsidRPr="00B13DF6">
              <w:rPr>
                <w:sz w:val="22"/>
                <w:szCs w:val="22"/>
              </w:rPr>
              <w:t>и</w:t>
            </w:r>
            <w:r w:rsidRPr="00B13DF6">
              <w:rPr>
                <w:sz w:val="22"/>
                <w:szCs w:val="22"/>
              </w:rPr>
              <w:t>тами потребления</w:t>
            </w:r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5670" w:type="dxa"/>
          </w:tcPr>
          <w:p w:rsidR="00585B6A" w:rsidRPr="002E7769" w:rsidRDefault="00585B6A" w:rsidP="003E29EA">
            <w:pPr>
              <w:jc w:val="both"/>
            </w:pPr>
            <w:r>
              <w:rPr>
                <w:sz w:val="22"/>
                <w:szCs w:val="22"/>
              </w:rPr>
              <w:t>В соответствии с решением органов государственного регулирования тарифов</w:t>
            </w:r>
          </w:p>
        </w:tc>
      </w:tr>
      <w:tr w:rsidR="00585B6A" w:rsidRPr="002E7769" w:rsidTr="006701E0">
        <w:tc>
          <w:tcPr>
            <w:tcW w:w="2410" w:type="dxa"/>
          </w:tcPr>
          <w:p w:rsidR="00585B6A" w:rsidRPr="00D06ED2" w:rsidRDefault="00585B6A" w:rsidP="003D2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Тепловая энергия и теплоноситель (Гкал, м</w:t>
            </w:r>
            <w:r w:rsidRPr="00D06E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585B6A" w:rsidRDefault="00585B6A" w:rsidP="003D2C06">
            <w:pPr>
              <w:jc w:val="center"/>
            </w:pPr>
            <w:r w:rsidRPr="00B13DF6">
              <w:rPr>
                <w:sz w:val="22"/>
                <w:szCs w:val="22"/>
              </w:rPr>
              <w:t>В соответствии с лим</w:t>
            </w:r>
            <w:r w:rsidRPr="00B13DF6">
              <w:rPr>
                <w:sz w:val="22"/>
                <w:szCs w:val="22"/>
              </w:rPr>
              <w:t>и</w:t>
            </w:r>
            <w:r w:rsidRPr="00B13DF6">
              <w:rPr>
                <w:sz w:val="22"/>
                <w:szCs w:val="22"/>
              </w:rPr>
              <w:t>тами потребления</w:t>
            </w:r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5670" w:type="dxa"/>
          </w:tcPr>
          <w:p w:rsidR="00585B6A" w:rsidRPr="002E7769" w:rsidRDefault="00585B6A" w:rsidP="003E29EA">
            <w:pPr>
              <w:jc w:val="both"/>
            </w:pPr>
            <w:r>
              <w:rPr>
                <w:sz w:val="22"/>
                <w:szCs w:val="22"/>
              </w:rPr>
              <w:t>В соответствии с решением органов государственного регулирования тарифов</w:t>
            </w:r>
          </w:p>
        </w:tc>
      </w:tr>
      <w:tr w:rsidR="00326DEF" w:rsidRPr="002E7769" w:rsidTr="006701E0">
        <w:tc>
          <w:tcPr>
            <w:tcW w:w="2410" w:type="dxa"/>
          </w:tcPr>
          <w:p w:rsidR="00326DEF" w:rsidRDefault="00214F57" w:rsidP="003D2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Уголь</w:t>
            </w:r>
          </w:p>
        </w:tc>
        <w:tc>
          <w:tcPr>
            <w:tcW w:w="2552" w:type="dxa"/>
          </w:tcPr>
          <w:p w:rsidR="00326DEF" w:rsidRPr="00B13DF6" w:rsidRDefault="00326DEF" w:rsidP="003D2C06">
            <w:pPr>
              <w:jc w:val="center"/>
            </w:pPr>
          </w:p>
        </w:tc>
        <w:tc>
          <w:tcPr>
            <w:tcW w:w="5670" w:type="dxa"/>
          </w:tcPr>
          <w:p w:rsidR="00326DEF" w:rsidRDefault="00326DEF" w:rsidP="003E29EA">
            <w:pPr>
              <w:jc w:val="both"/>
            </w:pPr>
          </w:p>
        </w:tc>
      </w:tr>
    </w:tbl>
    <w:p w:rsidR="002B027E" w:rsidRDefault="002B027E" w:rsidP="001819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5A58" w:rsidRPr="00165A58" w:rsidRDefault="002B2BD9" w:rsidP="00165A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 </w:t>
      </w:r>
      <w:r w:rsidR="00165A58" w:rsidRPr="00165A58">
        <w:rPr>
          <w:rFonts w:ascii="Times New Roman" w:hAnsi="Times New Roman" w:cs="Times New Roman"/>
          <w:sz w:val="28"/>
          <w:szCs w:val="28"/>
        </w:rPr>
        <w:t xml:space="preserve">Нормативы затрат на текущий ремонт и содержание автомобильных дорог </w:t>
      </w:r>
    </w:p>
    <w:p w:rsidR="00165A58" w:rsidRPr="00165A58" w:rsidRDefault="00165A58" w:rsidP="00165A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5A58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165A58" w:rsidRPr="00254F0E" w:rsidRDefault="00165A58" w:rsidP="00165A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632" w:type="dxa"/>
        <w:tblInd w:w="-34" w:type="dxa"/>
        <w:tblLook w:val="01E0"/>
      </w:tblPr>
      <w:tblGrid>
        <w:gridCol w:w="4110"/>
        <w:gridCol w:w="1419"/>
        <w:gridCol w:w="2551"/>
        <w:gridCol w:w="2552"/>
      </w:tblGrid>
      <w:tr w:rsidR="00165A58" w:rsidRPr="00A41C14" w:rsidTr="00A4483A">
        <w:tc>
          <w:tcPr>
            <w:tcW w:w="4110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9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552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</w:t>
            </w:r>
            <w:r w:rsidR="00D166E0">
              <w:rPr>
                <w:rFonts w:ascii="Times New Roman" w:hAnsi="Times New Roman" w:cs="Times New Roman"/>
                <w:sz w:val="22"/>
                <w:szCs w:val="22"/>
              </w:rPr>
              <w:t>мость, руб.</w:t>
            </w:r>
          </w:p>
        </w:tc>
      </w:tr>
      <w:tr w:rsidR="00165A58" w:rsidRPr="00A41C14" w:rsidTr="00A4483A">
        <w:trPr>
          <w:trHeight w:val="355"/>
        </w:trPr>
        <w:tc>
          <w:tcPr>
            <w:tcW w:w="4110" w:type="dxa"/>
          </w:tcPr>
          <w:p w:rsidR="00165A58" w:rsidRPr="00A41C14" w:rsidRDefault="00165A58" w:rsidP="00241F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1419" w:type="dxa"/>
          </w:tcPr>
          <w:p w:rsidR="00165A58" w:rsidRDefault="00165A58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65A5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65A58" w:rsidRPr="00A41C14" w:rsidRDefault="00165A58" w:rsidP="00165A5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65A58" w:rsidRPr="00A41C14" w:rsidRDefault="00165A58" w:rsidP="00241F1B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</w:tcPr>
          <w:p w:rsidR="00D166E0" w:rsidRPr="00D166E0" w:rsidRDefault="00D166E0" w:rsidP="00D166E0">
            <w:pPr>
              <w:jc w:val="center"/>
              <w:rPr>
                <w:sz w:val="22"/>
                <w:szCs w:val="22"/>
              </w:rPr>
            </w:pPr>
            <w:r w:rsidRPr="00D166E0">
              <w:rPr>
                <w:sz w:val="22"/>
                <w:szCs w:val="22"/>
              </w:rPr>
              <w:t>согласно</w:t>
            </w:r>
          </w:p>
          <w:p w:rsidR="00D166E0" w:rsidRPr="00D166E0" w:rsidRDefault="00D166E0" w:rsidP="00D166E0">
            <w:pPr>
              <w:jc w:val="center"/>
              <w:rPr>
                <w:sz w:val="22"/>
                <w:szCs w:val="22"/>
              </w:rPr>
            </w:pPr>
            <w:r w:rsidRPr="00D166E0">
              <w:rPr>
                <w:sz w:val="22"/>
                <w:szCs w:val="22"/>
              </w:rPr>
              <w:t>проектно-сметной</w:t>
            </w:r>
          </w:p>
          <w:p w:rsidR="00165A58" w:rsidRPr="00A41C14" w:rsidRDefault="00D166E0" w:rsidP="00D16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6E0">
              <w:rPr>
                <w:rFonts w:ascii="Times New Roman" w:hAnsi="Times New Roman" w:cs="Times New Roman"/>
                <w:sz w:val="22"/>
                <w:szCs w:val="22"/>
              </w:rPr>
              <w:t>документации</w:t>
            </w:r>
          </w:p>
        </w:tc>
      </w:tr>
      <w:tr w:rsidR="00165A58" w:rsidRPr="00A41C14" w:rsidTr="00A4483A">
        <w:trPr>
          <w:trHeight w:val="399"/>
        </w:trPr>
        <w:tc>
          <w:tcPr>
            <w:tcW w:w="4110" w:type="dxa"/>
          </w:tcPr>
          <w:p w:rsidR="00165A58" w:rsidRPr="00A41C14" w:rsidRDefault="00165A58" w:rsidP="00241F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Зимнее содержание автомобильных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рог</w:t>
            </w:r>
          </w:p>
        </w:tc>
        <w:tc>
          <w:tcPr>
            <w:tcW w:w="1419" w:type="dxa"/>
          </w:tcPr>
          <w:p w:rsidR="00165A58" w:rsidRPr="00A41C14" w:rsidRDefault="00165A58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65A5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</w:tcPr>
          <w:p w:rsidR="009C1712" w:rsidRPr="00D166E0" w:rsidRDefault="009C1712" w:rsidP="009C1712">
            <w:pPr>
              <w:jc w:val="center"/>
              <w:rPr>
                <w:sz w:val="22"/>
                <w:szCs w:val="22"/>
              </w:rPr>
            </w:pPr>
            <w:r w:rsidRPr="00D166E0">
              <w:rPr>
                <w:sz w:val="22"/>
                <w:szCs w:val="22"/>
              </w:rPr>
              <w:t>согласно</w:t>
            </w:r>
          </w:p>
          <w:p w:rsidR="009C1712" w:rsidRPr="00D166E0" w:rsidRDefault="009C1712" w:rsidP="009C1712">
            <w:pPr>
              <w:jc w:val="center"/>
              <w:rPr>
                <w:sz w:val="22"/>
                <w:szCs w:val="22"/>
              </w:rPr>
            </w:pPr>
            <w:r w:rsidRPr="00D166E0">
              <w:rPr>
                <w:sz w:val="22"/>
                <w:szCs w:val="22"/>
              </w:rPr>
              <w:t>проектно-сметной</w:t>
            </w:r>
          </w:p>
          <w:p w:rsidR="00165A58" w:rsidRPr="00A41C14" w:rsidRDefault="009C1712" w:rsidP="009C1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6E0">
              <w:rPr>
                <w:rFonts w:ascii="Times New Roman" w:hAnsi="Times New Roman" w:cs="Times New Roman"/>
                <w:sz w:val="22"/>
                <w:szCs w:val="22"/>
              </w:rPr>
              <w:t>документации</w:t>
            </w:r>
          </w:p>
        </w:tc>
      </w:tr>
      <w:tr w:rsidR="00165A58" w:rsidRPr="00A41C14" w:rsidTr="00A4483A">
        <w:trPr>
          <w:trHeight w:val="328"/>
        </w:trPr>
        <w:tc>
          <w:tcPr>
            <w:tcW w:w="4110" w:type="dxa"/>
          </w:tcPr>
          <w:p w:rsidR="00165A58" w:rsidRPr="00A41C14" w:rsidRDefault="00165A58" w:rsidP="00241F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Приобретение дорожных знаков</w:t>
            </w:r>
            <w:r w:rsidR="00EB6D4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9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</w:tcPr>
          <w:p w:rsidR="00165A58" w:rsidRPr="00A41C14" w:rsidRDefault="00165A58" w:rsidP="00241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2BD9" w:rsidRDefault="002B2BD9" w:rsidP="00B6296A"/>
    <w:p w:rsidR="00165A58" w:rsidRPr="006701E0" w:rsidRDefault="009C1712" w:rsidP="00165A5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*Стоимость приобретения дорожных знаков</w:t>
      </w:r>
      <w:r w:rsidR="00165A58" w:rsidRPr="006701E0">
        <w:rPr>
          <w:rFonts w:ascii="Times New Roman" w:hAnsi="Times New Roman" w:cs="Times New Roman"/>
          <w:sz w:val="22"/>
          <w:szCs w:val="22"/>
        </w:rPr>
        <w:t xml:space="preserve"> определяется в соответствии </w:t>
      </w:r>
      <w:proofErr w:type="gramStart"/>
      <w:r w:rsidR="00165A58" w:rsidRPr="006701E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165A58" w:rsidRPr="006701E0">
        <w:rPr>
          <w:rFonts w:ascii="Times New Roman" w:hAnsi="Times New Roman" w:cs="Times New Roman"/>
          <w:sz w:val="22"/>
          <w:szCs w:val="22"/>
        </w:rPr>
        <w:t>:</w:t>
      </w:r>
    </w:p>
    <w:p w:rsidR="00165A58" w:rsidRPr="006701E0" w:rsidRDefault="00165A58" w:rsidP="00165A5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701E0">
        <w:rPr>
          <w:rFonts w:ascii="Times New Roman" w:hAnsi="Times New Roman" w:cs="Times New Roman"/>
          <w:sz w:val="22"/>
          <w:szCs w:val="22"/>
        </w:rPr>
        <w:t>-коммерческими предложениями,</w:t>
      </w:r>
      <w:r w:rsidR="009C1712">
        <w:rPr>
          <w:rFonts w:ascii="Times New Roman" w:hAnsi="Times New Roman" w:cs="Times New Roman"/>
          <w:sz w:val="22"/>
          <w:szCs w:val="22"/>
        </w:rPr>
        <w:t xml:space="preserve"> прейскурантами (прайс-листами);</w:t>
      </w:r>
    </w:p>
    <w:p w:rsidR="00165A58" w:rsidRPr="006701E0" w:rsidRDefault="00165A58" w:rsidP="00165A5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701E0">
        <w:rPr>
          <w:rFonts w:ascii="Times New Roman" w:hAnsi="Times New Roman" w:cs="Times New Roman"/>
          <w:sz w:val="22"/>
          <w:szCs w:val="22"/>
        </w:rPr>
        <w:t>- муниципальными контрактами на отчетный финансовый год;</w:t>
      </w:r>
    </w:p>
    <w:p w:rsidR="00165A58" w:rsidRPr="006701E0" w:rsidRDefault="00165A58" w:rsidP="00165A5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701E0">
        <w:rPr>
          <w:rFonts w:ascii="Times New Roman" w:hAnsi="Times New Roman" w:cs="Times New Roman"/>
          <w:sz w:val="22"/>
          <w:szCs w:val="22"/>
        </w:rPr>
        <w:t>-мониторингом цен, приводимых на сайтах в сети «Интернет»;</w:t>
      </w:r>
    </w:p>
    <w:p w:rsidR="00165A58" w:rsidRPr="006701E0" w:rsidRDefault="00165A58" w:rsidP="00165A5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701E0">
        <w:rPr>
          <w:rFonts w:ascii="Times New Roman" w:hAnsi="Times New Roman" w:cs="Times New Roman"/>
          <w:sz w:val="22"/>
          <w:szCs w:val="22"/>
        </w:rPr>
        <w:t>-справочными ценами, приводимыми в специализированных справочных изданиях.</w:t>
      </w:r>
    </w:p>
    <w:p w:rsidR="00B6296A" w:rsidRPr="006701E0" w:rsidRDefault="00B6296A" w:rsidP="00B6296A">
      <w:pPr>
        <w:rPr>
          <w:sz w:val="22"/>
          <w:szCs w:val="22"/>
        </w:rPr>
      </w:pPr>
    </w:p>
    <w:p w:rsidR="00DF2D42" w:rsidRPr="00DF2D42" w:rsidRDefault="00DF2D42" w:rsidP="00DF2D42">
      <w:pPr>
        <w:jc w:val="center"/>
        <w:rPr>
          <w:sz w:val="28"/>
          <w:szCs w:val="28"/>
        </w:rPr>
      </w:pPr>
      <w:r w:rsidRPr="00DF2D42">
        <w:rPr>
          <w:sz w:val="28"/>
          <w:szCs w:val="28"/>
        </w:rPr>
        <w:t>2.3 Затраты на вывоз твердых бытовых отходов</w:t>
      </w:r>
    </w:p>
    <w:p w:rsidR="00DF2D42" w:rsidRDefault="00DF2D42" w:rsidP="00B6296A"/>
    <w:tbl>
      <w:tblPr>
        <w:tblStyle w:val="af5"/>
        <w:tblW w:w="0" w:type="auto"/>
        <w:tblLook w:val="04A0"/>
      </w:tblPr>
      <w:tblGrid>
        <w:gridCol w:w="2943"/>
        <w:gridCol w:w="1985"/>
        <w:gridCol w:w="3118"/>
        <w:gridCol w:w="2517"/>
      </w:tblGrid>
      <w:tr w:rsidR="006701E0" w:rsidRPr="00DF2D42" w:rsidTr="006701E0">
        <w:tc>
          <w:tcPr>
            <w:tcW w:w="2943" w:type="dxa"/>
          </w:tcPr>
          <w:p w:rsidR="006701E0" w:rsidRPr="00DF2D42" w:rsidRDefault="006701E0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</w:t>
            </w:r>
            <w:r w:rsidR="00742DBD"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6701E0" w:rsidRPr="005C6D91" w:rsidRDefault="005766E9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  <w:r w:rsidR="006701E0">
              <w:rPr>
                <w:sz w:val="22"/>
                <w:szCs w:val="22"/>
              </w:rPr>
              <w:t xml:space="preserve"> за 1 м</w:t>
            </w:r>
            <w:r w:rsidR="006701E0" w:rsidRPr="006701E0">
              <w:rPr>
                <w:sz w:val="22"/>
                <w:szCs w:val="22"/>
                <w:vertAlign w:val="superscript"/>
              </w:rPr>
              <w:t>3</w:t>
            </w:r>
            <w:r w:rsidR="005C6D91">
              <w:rPr>
                <w:sz w:val="22"/>
                <w:szCs w:val="22"/>
              </w:rPr>
              <w:t>, руб.</w:t>
            </w:r>
          </w:p>
        </w:tc>
        <w:tc>
          <w:tcPr>
            <w:tcW w:w="3118" w:type="dxa"/>
          </w:tcPr>
          <w:p w:rsidR="006701E0" w:rsidRPr="006701E0" w:rsidRDefault="006701E0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</w:t>
            </w:r>
            <w:r w:rsidRPr="006701E0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 в год</w:t>
            </w:r>
          </w:p>
        </w:tc>
        <w:tc>
          <w:tcPr>
            <w:tcW w:w="2517" w:type="dxa"/>
          </w:tcPr>
          <w:p w:rsidR="006701E0" w:rsidRPr="00DF2D42" w:rsidRDefault="005766E9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</w:t>
            </w:r>
            <w:r w:rsidR="006701E0">
              <w:rPr>
                <w:sz w:val="22"/>
                <w:szCs w:val="22"/>
              </w:rPr>
              <w:t>, руб.</w:t>
            </w:r>
          </w:p>
        </w:tc>
      </w:tr>
      <w:tr w:rsidR="006701E0" w:rsidRPr="00DF2D42" w:rsidTr="006701E0">
        <w:tc>
          <w:tcPr>
            <w:tcW w:w="2943" w:type="dxa"/>
          </w:tcPr>
          <w:p w:rsidR="006701E0" w:rsidRPr="00DF2D42" w:rsidRDefault="006701E0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твердых бытовых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985" w:type="dxa"/>
          </w:tcPr>
          <w:p w:rsidR="006701E0" w:rsidRPr="00DF2D42" w:rsidRDefault="005C6D91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215,00</w:t>
            </w:r>
          </w:p>
        </w:tc>
        <w:tc>
          <w:tcPr>
            <w:tcW w:w="3118" w:type="dxa"/>
          </w:tcPr>
          <w:p w:rsidR="006701E0" w:rsidRPr="00DF2D42" w:rsidRDefault="00212399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</w:t>
            </w:r>
          </w:p>
        </w:tc>
        <w:tc>
          <w:tcPr>
            <w:tcW w:w="2517" w:type="dxa"/>
          </w:tcPr>
          <w:p w:rsidR="006701E0" w:rsidRPr="00DF2D42" w:rsidRDefault="00B7065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  <w:r w:rsidR="00AA6E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15,00</w:t>
            </w:r>
          </w:p>
        </w:tc>
      </w:tr>
    </w:tbl>
    <w:p w:rsidR="00DF2D42" w:rsidRDefault="00DF2D42" w:rsidP="00B6296A"/>
    <w:p w:rsidR="00A4483A" w:rsidRPr="00A4483A" w:rsidRDefault="00A4483A" w:rsidP="00A4483A">
      <w:pPr>
        <w:pStyle w:val="2b"/>
        <w:spacing w:after="0" w:line="240" w:lineRule="auto"/>
        <w:ind w:right="1180" w:firstLine="0"/>
        <w:jc w:val="center"/>
      </w:pPr>
      <w:r w:rsidRPr="00A4483A">
        <w:t>2.4 Затраты на оплату услуг внештатных сотрудников</w:t>
      </w:r>
    </w:p>
    <w:p w:rsidR="00A4483A" w:rsidRPr="00A4483A" w:rsidRDefault="00A4483A" w:rsidP="00A4483A">
      <w:pPr>
        <w:pStyle w:val="2b"/>
        <w:spacing w:after="0" w:line="240" w:lineRule="auto"/>
        <w:ind w:right="1180" w:firstLine="0"/>
        <w:jc w:val="center"/>
      </w:pPr>
    </w:p>
    <w:tbl>
      <w:tblPr>
        <w:tblW w:w="1063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842"/>
        <w:gridCol w:w="2410"/>
        <w:gridCol w:w="1985"/>
        <w:gridCol w:w="1559"/>
      </w:tblGrid>
      <w:tr w:rsidR="00A4483A" w:rsidRPr="002157D5" w:rsidTr="00A4483A">
        <w:trPr>
          <w:trHeight w:hRule="exact" w:val="1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4483A" w:rsidRPr="002157D5" w:rsidRDefault="00A4483A" w:rsidP="00241F1B">
            <w:pPr>
              <w:pStyle w:val="2b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2157D5">
              <w:rPr>
                <w:rStyle w:val="211pt"/>
              </w:rPr>
              <w:t>Наименование услуг</w:t>
            </w:r>
            <w:r w:rsidR="00742DBD" w:rsidRPr="002157D5">
              <w:rPr>
                <w:rStyle w:val="211pt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4483A" w:rsidRPr="002157D5" w:rsidRDefault="00A4483A" w:rsidP="00241F1B">
            <w:pPr>
              <w:pStyle w:val="2b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 xml:space="preserve">Количество месяцев 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5766E9" w:rsidP="00241F1B">
            <w:pPr>
              <w:pStyle w:val="2b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4483A" w:rsidRPr="002157D5">
              <w:rPr>
                <w:sz w:val="22"/>
                <w:szCs w:val="22"/>
              </w:rPr>
              <w:t xml:space="preserve">тоимость 1 месяца работы, руб.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A4483A" w:rsidP="00241F1B">
            <w:pPr>
              <w:pStyle w:val="2b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Процентная ставка страховых взносов,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A4483A" w:rsidP="00A4483A">
            <w:pPr>
              <w:pStyle w:val="2b"/>
              <w:ind w:left="131" w:firstLine="0"/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Норматив затрат, руб.</w:t>
            </w:r>
          </w:p>
        </w:tc>
      </w:tr>
      <w:tr w:rsidR="00A4483A" w:rsidRPr="002157D5" w:rsidTr="00A4483A">
        <w:trPr>
          <w:trHeight w:hRule="exact" w:val="8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83A" w:rsidRPr="002157D5" w:rsidRDefault="00A4483A" w:rsidP="00241F1B">
            <w:pPr>
              <w:pStyle w:val="2b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Услуги внештатных сотрудников (в расчете на 1 сотрудника)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83A" w:rsidRPr="002157D5" w:rsidRDefault="00A4483A" w:rsidP="00241F1B">
            <w:pPr>
              <w:pStyle w:val="2b"/>
              <w:shd w:val="clear" w:color="auto" w:fill="auto"/>
              <w:spacing w:after="0" w:line="220" w:lineRule="exact"/>
              <w:ind w:firstLine="0"/>
              <w:jc w:val="center"/>
              <w:rPr>
                <w:rStyle w:val="211pt"/>
              </w:rPr>
            </w:pPr>
            <w:r w:rsidRPr="002157D5">
              <w:rPr>
                <w:rStyle w:val="211pt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B33924" w:rsidP="00241F1B">
            <w:pPr>
              <w:pStyle w:val="2b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B33924" w:rsidP="00241F1B">
            <w:pPr>
              <w:pStyle w:val="2b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3A" w:rsidRPr="002157D5" w:rsidRDefault="00B33924" w:rsidP="00A4483A">
            <w:pPr>
              <w:pStyle w:val="2b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117180,00</w:t>
            </w:r>
          </w:p>
        </w:tc>
      </w:tr>
    </w:tbl>
    <w:p w:rsidR="00DF2D42" w:rsidRPr="00A4483A" w:rsidRDefault="00DF2D42" w:rsidP="00B6296A">
      <w:pPr>
        <w:rPr>
          <w:sz w:val="28"/>
          <w:szCs w:val="28"/>
        </w:rPr>
      </w:pPr>
    </w:p>
    <w:p w:rsidR="00A4483A" w:rsidRPr="00A4483A" w:rsidRDefault="00A4483A" w:rsidP="00A4483A">
      <w:pPr>
        <w:jc w:val="center"/>
        <w:rPr>
          <w:bCs/>
          <w:sz w:val="28"/>
          <w:szCs w:val="28"/>
        </w:rPr>
      </w:pPr>
      <w:r w:rsidRPr="00A4483A">
        <w:rPr>
          <w:sz w:val="28"/>
          <w:szCs w:val="28"/>
        </w:rPr>
        <w:t xml:space="preserve">2.5 Затраты на проведение </w:t>
      </w:r>
      <w:proofErr w:type="spellStart"/>
      <w:r w:rsidRPr="00A4483A">
        <w:rPr>
          <w:sz w:val="28"/>
          <w:szCs w:val="28"/>
        </w:rPr>
        <w:t>предрейсового</w:t>
      </w:r>
      <w:proofErr w:type="spellEnd"/>
      <w:r w:rsidRPr="00A4483A">
        <w:rPr>
          <w:sz w:val="28"/>
          <w:szCs w:val="28"/>
        </w:rPr>
        <w:t xml:space="preserve"> и </w:t>
      </w:r>
      <w:proofErr w:type="spellStart"/>
      <w:r w:rsidRPr="00A4483A">
        <w:rPr>
          <w:sz w:val="28"/>
          <w:szCs w:val="28"/>
        </w:rPr>
        <w:t>послерейсового</w:t>
      </w:r>
      <w:proofErr w:type="spellEnd"/>
      <w:r w:rsidRPr="00A4483A">
        <w:rPr>
          <w:sz w:val="28"/>
          <w:szCs w:val="28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Spec="center" w:tblpY="126"/>
        <w:tblW w:w="10699" w:type="dxa"/>
        <w:tblLayout w:type="fixed"/>
        <w:tblLook w:val="0000"/>
      </w:tblPr>
      <w:tblGrid>
        <w:gridCol w:w="2943"/>
        <w:gridCol w:w="1276"/>
        <w:gridCol w:w="2087"/>
        <w:gridCol w:w="1734"/>
        <w:gridCol w:w="2659"/>
      </w:tblGrid>
      <w:tr w:rsidR="00A4483A" w:rsidRPr="002157D5" w:rsidTr="00A4483A">
        <w:trPr>
          <w:trHeight w:val="3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83A" w:rsidRPr="002157D5" w:rsidRDefault="00A4483A" w:rsidP="00A4483A">
            <w:pPr>
              <w:autoSpaceDE w:val="0"/>
              <w:jc w:val="center"/>
              <w:rPr>
                <w:bCs/>
              </w:rPr>
            </w:pPr>
            <w:r w:rsidRPr="002157D5"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83A" w:rsidRPr="002157D5" w:rsidRDefault="00A4483A" w:rsidP="00A4483A">
            <w:pPr>
              <w:autoSpaceDE w:val="0"/>
              <w:jc w:val="center"/>
              <w:rPr>
                <w:bCs/>
              </w:rPr>
            </w:pPr>
            <w:r w:rsidRPr="002157D5">
              <w:rPr>
                <w:bCs/>
                <w:sz w:val="22"/>
                <w:szCs w:val="22"/>
              </w:rPr>
              <w:t>Количес</w:t>
            </w:r>
            <w:r w:rsidRPr="002157D5">
              <w:rPr>
                <w:bCs/>
                <w:sz w:val="22"/>
                <w:szCs w:val="22"/>
              </w:rPr>
              <w:t>т</w:t>
            </w:r>
            <w:r w:rsidRPr="002157D5">
              <w:rPr>
                <w:bCs/>
                <w:sz w:val="22"/>
                <w:szCs w:val="22"/>
              </w:rPr>
              <w:t>во водит</w:t>
            </w:r>
            <w:r w:rsidRPr="002157D5">
              <w:rPr>
                <w:bCs/>
                <w:sz w:val="22"/>
                <w:szCs w:val="22"/>
              </w:rPr>
              <w:t>е</w:t>
            </w:r>
            <w:r w:rsidRPr="002157D5">
              <w:rPr>
                <w:bCs/>
                <w:sz w:val="22"/>
                <w:szCs w:val="22"/>
              </w:rPr>
              <w:t>лей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3A" w:rsidRPr="002157D5" w:rsidRDefault="00A4483A" w:rsidP="00A4483A">
            <w:pPr>
              <w:ind w:left="19" w:firstLine="98"/>
              <w:jc w:val="center"/>
            </w:pPr>
            <w:r w:rsidRPr="002157D5">
              <w:rPr>
                <w:bCs/>
                <w:sz w:val="22"/>
                <w:szCs w:val="22"/>
              </w:rPr>
              <w:t xml:space="preserve">Цена 1 услуги, руб.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83A" w:rsidRPr="002157D5" w:rsidRDefault="00A4483A" w:rsidP="00A4483A">
            <w:pPr>
              <w:jc w:val="center"/>
            </w:pPr>
            <w:r w:rsidRPr="002157D5">
              <w:rPr>
                <w:sz w:val="22"/>
                <w:szCs w:val="22"/>
              </w:rPr>
              <w:t>Количество р</w:t>
            </w:r>
            <w:r w:rsidRPr="002157D5">
              <w:rPr>
                <w:sz w:val="22"/>
                <w:szCs w:val="22"/>
              </w:rPr>
              <w:t>а</w:t>
            </w:r>
            <w:r w:rsidRPr="002157D5">
              <w:rPr>
                <w:sz w:val="22"/>
                <w:szCs w:val="22"/>
              </w:rPr>
              <w:t>бочих дней в году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3A" w:rsidRPr="002157D5" w:rsidRDefault="00A4483A" w:rsidP="00A4483A">
            <w:pPr>
              <w:jc w:val="center"/>
            </w:pPr>
            <w:r w:rsidRPr="002157D5">
              <w:rPr>
                <w:sz w:val="22"/>
                <w:szCs w:val="22"/>
              </w:rPr>
              <w:t>Норматив затрат, руб.</w:t>
            </w:r>
          </w:p>
        </w:tc>
      </w:tr>
      <w:tr w:rsidR="00A4483A" w:rsidRPr="002157D5" w:rsidTr="00A4483A">
        <w:trPr>
          <w:trHeight w:val="3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83A" w:rsidRPr="002157D5" w:rsidRDefault="00A4483A" w:rsidP="00241F1B">
            <w:pPr>
              <w:autoSpaceDE w:val="0"/>
              <w:rPr>
                <w:bCs/>
              </w:rPr>
            </w:pPr>
            <w:proofErr w:type="spellStart"/>
            <w:r w:rsidRPr="002157D5">
              <w:rPr>
                <w:bCs/>
                <w:sz w:val="22"/>
                <w:szCs w:val="22"/>
              </w:rPr>
              <w:t>Предрейсовый</w:t>
            </w:r>
            <w:proofErr w:type="spellEnd"/>
            <w:r w:rsidRPr="002157D5">
              <w:rPr>
                <w:bCs/>
                <w:sz w:val="22"/>
                <w:szCs w:val="22"/>
              </w:rPr>
              <w:t xml:space="preserve"> мед</w:t>
            </w:r>
            <w:proofErr w:type="gramStart"/>
            <w:r w:rsidR="001819B0">
              <w:rPr>
                <w:bCs/>
                <w:sz w:val="22"/>
                <w:szCs w:val="22"/>
              </w:rPr>
              <w:t>.</w:t>
            </w:r>
            <w:proofErr w:type="gramEnd"/>
            <w:r w:rsidRPr="002157D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819B0">
              <w:rPr>
                <w:bCs/>
                <w:sz w:val="22"/>
                <w:szCs w:val="22"/>
              </w:rPr>
              <w:t>о</w:t>
            </w:r>
            <w:proofErr w:type="gramEnd"/>
            <w:r w:rsidR="00241F1B" w:rsidRPr="002157D5">
              <w:rPr>
                <w:bCs/>
                <w:sz w:val="22"/>
                <w:szCs w:val="22"/>
              </w:rPr>
              <w:t>с</w:t>
            </w:r>
            <w:r w:rsidRPr="002157D5">
              <w:rPr>
                <w:bCs/>
                <w:sz w:val="22"/>
                <w:szCs w:val="22"/>
              </w:rPr>
              <w:t>мотр</w:t>
            </w:r>
            <w:r w:rsidR="001819B0">
              <w:rPr>
                <w:bCs/>
                <w:sz w:val="22"/>
                <w:szCs w:val="22"/>
              </w:rPr>
              <w:t xml:space="preserve"> 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483A" w:rsidRPr="002157D5" w:rsidRDefault="00A4483A" w:rsidP="00A4483A">
            <w:pPr>
              <w:autoSpaceDE w:val="0"/>
              <w:jc w:val="center"/>
              <w:rPr>
                <w:bCs/>
              </w:rPr>
            </w:pPr>
            <w:r w:rsidRPr="002157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3A" w:rsidRPr="002157D5" w:rsidRDefault="005C6D91" w:rsidP="00A4483A">
            <w:pPr>
              <w:ind w:left="19" w:firstLine="98"/>
              <w:jc w:val="center"/>
              <w:rPr>
                <w:bCs/>
              </w:rPr>
            </w:pPr>
            <w:r>
              <w:rPr>
                <w:bCs/>
              </w:rPr>
              <w:t>38,00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83A" w:rsidRPr="002157D5" w:rsidRDefault="00A4483A" w:rsidP="00A4483A">
            <w:pPr>
              <w:jc w:val="center"/>
            </w:pPr>
            <w:r w:rsidRPr="002157D5">
              <w:rPr>
                <w:sz w:val="22"/>
                <w:szCs w:val="22"/>
              </w:rPr>
              <w:t>24</w:t>
            </w:r>
            <w:r w:rsidR="005C6D91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3A" w:rsidRPr="002157D5" w:rsidRDefault="005C6D91" w:rsidP="00A4483A">
            <w:pPr>
              <w:jc w:val="center"/>
            </w:pPr>
            <w:r>
              <w:t>9272,00</w:t>
            </w:r>
          </w:p>
        </w:tc>
      </w:tr>
    </w:tbl>
    <w:p w:rsidR="00A4483A" w:rsidRPr="002157D5" w:rsidRDefault="00A4483A" w:rsidP="00A4483A">
      <w:pPr>
        <w:pStyle w:val="2b"/>
        <w:spacing w:after="0" w:line="240" w:lineRule="auto"/>
        <w:ind w:right="-598"/>
        <w:jc w:val="center"/>
        <w:rPr>
          <w:b/>
          <w:sz w:val="22"/>
          <w:szCs w:val="22"/>
        </w:rPr>
      </w:pPr>
    </w:p>
    <w:p w:rsidR="00955398" w:rsidRDefault="00955398" w:rsidP="00955398">
      <w:pPr>
        <w:jc w:val="center"/>
        <w:rPr>
          <w:sz w:val="28"/>
          <w:szCs w:val="28"/>
        </w:rPr>
      </w:pPr>
      <w:r w:rsidRPr="00955398">
        <w:rPr>
          <w:sz w:val="28"/>
          <w:szCs w:val="28"/>
        </w:rPr>
        <w:t xml:space="preserve">2.6 Затраты на приобретение полисов обязательного страхования гражданской </w:t>
      </w:r>
    </w:p>
    <w:p w:rsidR="00DF2D42" w:rsidRPr="00955398" w:rsidRDefault="00955398" w:rsidP="00955398">
      <w:pPr>
        <w:jc w:val="center"/>
        <w:rPr>
          <w:sz w:val="28"/>
          <w:szCs w:val="28"/>
        </w:rPr>
      </w:pPr>
      <w:r w:rsidRPr="00955398">
        <w:rPr>
          <w:sz w:val="28"/>
          <w:szCs w:val="28"/>
        </w:rPr>
        <w:t>ответственности владельцев транспортных средств</w:t>
      </w:r>
    </w:p>
    <w:p w:rsidR="00DF2D42" w:rsidRPr="00955398" w:rsidRDefault="00DF2D42" w:rsidP="00955398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943"/>
        <w:gridCol w:w="1985"/>
        <w:gridCol w:w="3118"/>
        <w:gridCol w:w="2517"/>
      </w:tblGrid>
      <w:tr w:rsidR="00955398" w:rsidRPr="002157D5" w:rsidTr="00241F1B">
        <w:tc>
          <w:tcPr>
            <w:tcW w:w="2943" w:type="dxa"/>
          </w:tcPr>
          <w:p w:rsidR="00955398" w:rsidRDefault="00955398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Наименование услуг</w:t>
            </w:r>
            <w:r w:rsidR="00742DBD" w:rsidRPr="002157D5">
              <w:rPr>
                <w:sz w:val="22"/>
                <w:szCs w:val="22"/>
              </w:rPr>
              <w:t>и</w:t>
            </w:r>
          </w:p>
          <w:p w:rsidR="002157D5" w:rsidRPr="002157D5" w:rsidRDefault="002157D5" w:rsidP="00241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Количество в год</w:t>
            </w:r>
          </w:p>
        </w:tc>
        <w:tc>
          <w:tcPr>
            <w:tcW w:w="3118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Цена за единицу</w:t>
            </w:r>
          </w:p>
        </w:tc>
        <w:tc>
          <w:tcPr>
            <w:tcW w:w="2517" w:type="dxa"/>
          </w:tcPr>
          <w:p w:rsidR="00955398" w:rsidRPr="002157D5" w:rsidRDefault="00955398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Норматив затрат, руб.</w:t>
            </w:r>
          </w:p>
        </w:tc>
      </w:tr>
      <w:tr w:rsidR="00955398" w:rsidRPr="002157D5" w:rsidTr="00742DBD">
        <w:trPr>
          <w:trHeight w:val="462"/>
        </w:trPr>
        <w:tc>
          <w:tcPr>
            <w:tcW w:w="2943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Страхование ОСАГО (</w:t>
            </w:r>
            <w:r w:rsidRPr="002157D5">
              <w:rPr>
                <w:sz w:val="22"/>
                <w:szCs w:val="22"/>
                <w:lang w:val="en-US"/>
              </w:rPr>
              <w:t>UAZ PATRIOT)</w:t>
            </w:r>
            <w:r w:rsidRPr="002157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1 единица</w:t>
            </w:r>
          </w:p>
        </w:tc>
        <w:tc>
          <w:tcPr>
            <w:tcW w:w="3118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4279,41</w:t>
            </w:r>
          </w:p>
        </w:tc>
        <w:tc>
          <w:tcPr>
            <w:tcW w:w="2517" w:type="dxa"/>
          </w:tcPr>
          <w:p w:rsidR="00955398" w:rsidRPr="002157D5" w:rsidRDefault="00742DBD" w:rsidP="00241F1B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4279,41</w:t>
            </w:r>
          </w:p>
        </w:tc>
      </w:tr>
    </w:tbl>
    <w:p w:rsidR="00DF2D42" w:rsidRDefault="00DF2D42" w:rsidP="00B6296A"/>
    <w:p w:rsidR="00EB6D48" w:rsidRDefault="00EB6D48" w:rsidP="00C51931">
      <w:pPr>
        <w:jc w:val="center"/>
        <w:rPr>
          <w:sz w:val="28"/>
          <w:szCs w:val="28"/>
        </w:rPr>
      </w:pPr>
    </w:p>
    <w:p w:rsidR="00C51931" w:rsidRPr="00241F1B" w:rsidRDefault="00C51931" w:rsidP="00C51931">
      <w:pPr>
        <w:jc w:val="center"/>
        <w:rPr>
          <w:sz w:val="28"/>
          <w:szCs w:val="28"/>
        </w:rPr>
      </w:pPr>
      <w:r>
        <w:rPr>
          <w:sz w:val="28"/>
          <w:szCs w:val="28"/>
        </w:rPr>
        <w:t>2.7 Затраты на приобретение транспортных средств</w:t>
      </w:r>
    </w:p>
    <w:p w:rsidR="00C51931" w:rsidRDefault="00C51931" w:rsidP="00241F1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2113"/>
        <w:gridCol w:w="2268"/>
        <w:gridCol w:w="3827"/>
      </w:tblGrid>
      <w:tr w:rsidR="00D166E0" w:rsidRPr="00772882" w:rsidTr="00D166E0">
        <w:tc>
          <w:tcPr>
            <w:tcW w:w="2390" w:type="dxa"/>
            <w:shd w:val="clear" w:color="auto" w:fill="auto"/>
          </w:tcPr>
          <w:p w:rsidR="00D166E0" w:rsidRPr="00772882" w:rsidRDefault="00D166E0" w:rsidP="003E29EA">
            <w:pPr>
              <w:jc w:val="center"/>
              <w:rPr>
                <w:rFonts w:eastAsia="Calibri"/>
                <w:lang w:eastAsia="en-US"/>
              </w:rPr>
            </w:pPr>
            <w:r w:rsidRPr="00772882">
              <w:rPr>
                <w:rFonts w:eastAsia="Calibri"/>
                <w:lang w:eastAsia="en-US"/>
              </w:rPr>
              <w:t>Вид транспортного средства</w:t>
            </w:r>
          </w:p>
        </w:tc>
        <w:tc>
          <w:tcPr>
            <w:tcW w:w="2113" w:type="dxa"/>
            <w:shd w:val="clear" w:color="auto" w:fill="auto"/>
          </w:tcPr>
          <w:p w:rsidR="00D166E0" w:rsidRPr="00772882" w:rsidRDefault="00D166E0" w:rsidP="003E29EA">
            <w:pPr>
              <w:jc w:val="center"/>
              <w:rPr>
                <w:rFonts w:eastAsia="Calibri"/>
                <w:lang w:eastAsia="en-US"/>
              </w:rPr>
            </w:pPr>
            <w:r w:rsidRPr="00772882">
              <w:rPr>
                <w:rFonts w:eastAsia="Calibri"/>
                <w:lang w:eastAsia="en-US"/>
              </w:rPr>
              <w:t>Мощность двиг</w:t>
            </w:r>
            <w:r w:rsidRPr="00772882">
              <w:rPr>
                <w:rFonts w:eastAsia="Calibri"/>
                <w:lang w:eastAsia="en-US"/>
              </w:rPr>
              <w:t>а</w:t>
            </w:r>
            <w:r w:rsidRPr="00772882">
              <w:rPr>
                <w:rFonts w:eastAsia="Calibri"/>
                <w:lang w:eastAsia="en-US"/>
              </w:rPr>
              <w:t>теля</w:t>
            </w:r>
          </w:p>
        </w:tc>
        <w:tc>
          <w:tcPr>
            <w:tcW w:w="2268" w:type="dxa"/>
            <w:shd w:val="clear" w:color="auto" w:fill="auto"/>
          </w:tcPr>
          <w:p w:rsidR="00D166E0" w:rsidRPr="00772882" w:rsidRDefault="00D166E0" w:rsidP="003E29EA">
            <w:pPr>
              <w:jc w:val="center"/>
              <w:rPr>
                <w:rFonts w:eastAsia="Calibri"/>
                <w:lang w:eastAsia="en-US"/>
              </w:rPr>
            </w:pPr>
            <w:r w:rsidRPr="00772882"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3827" w:type="dxa"/>
            <w:shd w:val="clear" w:color="auto" w:fill="auto"/>
          </w:tcPr>
          <w:p w:rsidR="00D166E0" w:rsidRPr="00772882" w:rsidRDefault="00EB6D48" w:rsidP="003E2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Предельная ц</w:t>
            </w:r>
            <w:r w:rsidR="00D166E0" w:rsidRPr="00772882">
              <w:rPr>
                <w:rFonts w:eastAsia="Calibri"/>
                <w:lang w:eastAsia="en-US"/>
              </w:rPr>
              <w:t xml:space="preserve">ена </w:t>
            </w:r>
            <w:r>
              <w:rPr>
                <w:rFonts w:eastAsia="Calibri"/>
                <w:lang w:eastAsia="en-US"/>
              </w:rPr>
              <w:t>за 1 единицу</w:t>
            </w:r>
            <w:r w:rsidR="005617B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5617B4">
              <w:rPr>
                <w:rFonts w:eastAsia="Calibri"/>
                <w:lang w:eastAsia="en-US"/>
              </w:rPr>
              <w:t>руб</w:t>
            </w:r>
            <w:proofErr w:type="spellEnd"/>
          </w:p>
        </w:tc>
      </w:tr>
      <w:tr w:rsidR="00D166E0" w:rsidRPr="00772882" w:rsidTr="00D166E0">
        <w:tc>
          <w:tcPr>
            <w:tcW w:w="2390" w:type="dxa"/>
            <w:shd w:val="clear" w:color="auto" w:fill="auto"/>
          </w:tcPr>
          <w:p w:rsidR="00420234" w:rsidRDefault="005617B4" w:rsidP="003E29EA">
            <w:pPr>
              <w:jc w:val="center"/>
              <w:rPr>
                <w:rFonts w:eastAsia="Calibri"/>
                <w:lang w:eastAsia="en-US"/>
              </w:rPr>
            </w:pPr>
            <w:r w:rsidRPr="00BC6AC5">
              <w:rPr>
                <w:rFonts w:eastAsia="Calibri"/>
                <w:lang w:eastAsia="en-US"/>
              </w:rPr>
              <w:t>Т</w:t>
            </w:r>
            <w:r w:rsidR="00D166E0" w:rsidRPr="00BC6AC5">
              <w:rPr>
                <w:rFonts w:eastAsia="Calibri"/>
                <w:lang w:eastAsia="en-US"/>
              </w:rPr>
              <w:t xml:space="preserve">ранспортное </w:t>
            </w:r>
          </w:p>
          <w:p w:rsidR="00D166E0" w:rsidRPr="00BC6AC5" w:rsidRDefault="00420234" w:rsidP="003E2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166E0" w:rsidRPr="00BC6AC5">
              <w:rPr>
                <w:rFonts w:eastAsia="Calibri"/>
                <w:lang w:eastAsia="en-US"/>
              </w:rPr>
              <w:t>редство</w:t>
            </w:r>
            <w:r>
              <w:rPr>
                <w:rFonts w:eastAsia="Calibri"/>
                <w:lang w:eastAsia="en-US"/>
              </w:rPr>
              <w:t xml:space="preserve"> легковое (без персонального закрепления)</w:t>
            </w:r>
          </w:p>
        </w:tc>
        <w:tc>
          <w:tcPr>
            <w:tcW w:w="2113" w:type="dxa"/>
            <w:shd w:val="clear" w:color="auto" w:fill="auto"/>
          </w:tcPr>
          <w:p w:rsidR="00D166E0" w:rsidRPr="00BC6AC5" w:rsidRDefault="00AC2D77" w:rsidP="003E29EA">
            <w:pPr>
              <w:jc w:val="center"/>
              <w:rPr>
                <w:rFonts w:eastAsia="Calibri"/>
                <w:lang w:val="en-US" w:eastAsia="en-US"/>
              </w:rPr>
            </w:pPr>
            <w:r w:rsidRPr="00BC6AC5">
              <w:rPr>
                <w:rFonts w:eastAsia="Calibri"/>
                <w:lang w:eastAsia="en-US"/>
              </w:rPr>
              <w:t xml:space="preserve"> Не более </w:t>
            </w:r>
            <w:r w:rsidRPr="00BC6AC5">
              <w:rPr>
                <w:rFonts w:eastAsia="Calibri"/>
                <w:lang w:val="en-US" w:eastAsia="en-US"/>
              </w:rPr>
              <w:t>150</w:t>
            </w:r>
            <w:r w:rsidRPr="00BC6AC5">
              <w:rPr>
                <w:rFonts w:eastAsia="Calibri"/>
                <w:lang w:eastAsia="en-US"/>
              </w:rPr>
              <w:t xml:space="preserve"> л</w:t>
            </w:r>
            <w:r w:rsidRPr="00BC6AC5">
              <w:rPr>
                <w:rFonts w:eastAsia="Calibri"/>
                <w:lang w:eastAsia="en-US"/>
              </w:rPr>
              <w:t>о</w:t>
            </w:r>
            <w:r w:rsidRPr="00BC6AC5">
              <w:rPr>
                <w:rFonts w:eastAsia="Calibri"/>
                <w:lang w:eastAsia="en-US"/>
              </w:rPr>
              <w:t>шадиных сил</w:t>
            </w:r>
          </w:p>
          <w:p w:rsidR="00D166E0" w:rsidRPr="00BC6AC5" w:rsidRDefault="00D166E0" w:rsidP="003E29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166E0" w:rsidRPr="00BC6AC5" w:rsidRDefault="00D166E0" w:rsidP="003E29EA">
            <w:pPr>
              <w:jc w:val="center"/>
              <w:rPr>
                <w:rFonts w:eastAsia="Calibri"/>
                <w:lang w:eastAsia="en-US"/>
              </w:rPr>
            </w:pPr>
            <w:r w:rsidRPr="00BC6AC5">
              <w:rPr>
                <w:rFonts w:eastAsia="Calibri"/>
                <w:lang w:eastAsia="en-US"/>
              </w:rPr>
              <w:t>не более 1 един</w:t>
            </w:r>
            <w:r w:rsidRPr="00BC6AC5">
              <w:rPr>
                <w:rFonts w:eastAsia="Calibri"/>
                <w:lang w:eastAsia="en-US"/>
              </w:rPr>
              <w:t>и</w:t>
            </w:r>
            <w:r w:rsidRPr="00BC6AC5">
              <w:rPr>
                <w:rFonts w:eastAsia="Calibri"/>
                <w:lang w:eastAsia="en-US"/>
              </w:rPr>
              <w:t>цы</w:t>
            </w:r>
            <w:r w:rsidR="008C7130" w:rsidRPr="00BC6AC5">
              <w:rPr>
                <w:rStyle w:val="afa"/>
                <w:rFonts w:eastAsia="Calibri"/>
                <w:lang w:eastAsia="en-US"/>
              </w:rPr>
              <w:footnoteReference w:id="2"/>
            </w:r>
          </w:p>
          <w:p w:rsidR="00D166E0" w:rsidRPr="00BC6AC5" w:rsidRDefault="00D166E0" w:rsidP="003E29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166E0" w:rsidRPr="00BC6AC5" w:rsidRDefault="00D166E0" w:rsidP="003E29EA">
            <w:pPr>
              <w:jc w:val="center"/>
              <w:rPr>
                <w:rFonts w:eastAsia="Calibri"/>
                <w:lang w:eastAsia="en-US"/>
              </w:rPr>
            </w:pPr>
            <w:r w:rsidRPr="00BC6AC5">
              <w:rPr>
                <w:rFonts w:eastAsia="Calibri"/>
                <w:lang w:eastAsia="en-US"/>
              </w:rPr>
              <w:t xml:space="preserve">не более </w:t>
            </w:r>
            <w:r w:rsidR="00420234">
              <w:rPr>
                <w:rFonts w:eastAsia="Calibri"/>
                <w:lang w:eastAsia="en-US"/>
              </w:rPr>
              <w:t>1</w:t>
            </w:r>
            <w:r w:rsidR="000E6458">
              <w:rPr>
                <w:rFonts w:eastAsia="Calibri"/>
                <w:lang w:eastAsia="en-US"/>
              </w:rPr>
              <w:t>,5</w:t>
            </w:r>
            <w:r w:rsidR="005617B4" w:rsidRPr="00BC6AC5">
              <w:rPr>
                <w:rFonts w:eastAsia="Calibri"/>
                <w:lang w:eastAsia="en-US"/>
              </w:rPr>
              <w:t xml:space="preserve"> млн.</w:t>
            </w:r>
            <w:r w:rsidRPr="00BC6AC5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</w:tbl>
    <w:p w:rsidR="00C51931" w:rsidRDefault="00C51931" w:rsidP="00366557">
      <w:pPr>
        <w:rPr>
          <w:sz w:val="28"/>
          <w:szCs w:val="28"/>
        </w:rPr>
      </w:pPr>
    </w:p>
    <w:p w:rsidR="00DF2D42" w:rsidRPr="00241F1B" w:rsidRDefault="00C51931" w:rsidP="00241F1B">
      <w:pPr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="00366557">
        <w:rPr>
          <w:sz w:val="28"/>
          <w:szCs w:val="28"/>
        </w:rPr>
        <w:t xml:space="preserve"> Затраты на приобретени</w:t>
      </w:r>
      <w:r w:rsidR="00241F1B" w:rsidRPr="00241F1B">
        <w:rPr>
          <w:sz w:val="28"/>
          <w:szCs w:val="28"/>
        </w:rPr>
        <w:t>е мебели</w:t>
      </w:r>
      <w:r w:rsidR="00257CA5">
        <w:rPr>
          <w:sz w:val="28"/>
          <w:szCs w:val="28"/>
        </w:rPr>
        <w:t>*</w:t>
      </w:r>
    </w:p>
    <w:p w:rsidR="00DF2D42" w:rsidRDefault="00DF2D42" w:rsidP="00B6296A"/>
    <w:tbl>
      <w:tblPr>
        <w:tblStyle w:val="af5"/>
        <w:tblW w:w="10598" w:type="dxa"/>
        <w:tblLook w:val="04A0"/>
      </w:tblPr>
      <w:tblGrid>
        <w:gridCol w:w="2641"/>
        <w:gridCol w:w="4413"/>
        <w:gridCol w:w="3544"/>
      </w:tblGrid>
      <w:tr w:rsidR="00241F1B" w:rsidRPr="00DF2D42" w:rsidTr="00241F1B">
        <w:tc>
          <w:tcPr>
            <w:tcW w:w="2641" w:type="dxa"/>
          </w:tcPr>
          <w:p w:rsidR="00241F1B" w:rsidRDefault="00241F1B" w:rsidP="00241F1B">
            <w:pPr>
              <w:jc w:val="center"/>
              <w:rPr>
                <w:sz w:val="22"/>
                <w:szCs w:val="22"/>
              </w:rPr>
            </w:pPr>
            <w:r w:rsidRPr="00DF2D42">
              <w:rPr>
                <w:sz w:val="22"/>
                <w:szCs w:val="22"/>
              </w:rPr>
              <w:t>Наименование</w:t>
            </w:r>
          </w:p>
          <w:p w:rsidR="002157D5" w:rsidRPr="00DF2D42" w:rsidRDefault="002157D5" w:rsidP="00241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3" w:type="dxa"/>
          </w:tcPr>
          <w:p w:rsidR="00241F1B" w:rsidRPr="00DF2D42" w:rsidRDefault="00241F1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3544" w:type="dxa"/>
          </w:tcPr>
          <w:p w:rsidR="00241F1B" w:rsidRPr="00DF2D42" w:rsidRDefault="00241F1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 за 1 единицу</w:t>
            </w:r>
          </w:p>
        </w:tc>
      </w:tr>
      <w:tr w:rsidR="00241F1B" w:rsidRPr="00DF2D42" w:rsidTr="00241F1B">
        <w:tc>
          <w:tcPr>
            <w:tcW w:w="10598" w:type="dxa"/>
            <w:gridSpan w:val="3"/>
          </w:tcPr>
          <w:p w:rsidR="00241F1B" w:rsidRPr="00DF2D42" w:rsidRDefault="00241F1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 муниципального служащего категории «руководители», глава администрации</w:t>
            </w:r>
          </w:p>
        </w:tc>
      </w:tr>
      <w:tr w:rsidR="00241F1B" w:rsidRPr="00DF2D42" w:rsidTr="00241F1B">
        <w:tc>
          <w:tcPr>
            <w:tcW w:w="2641" w:type="dxa"/>
          </w:tcPr>
          <w:p w:rsidR="00241F1B" w:rsidRPr="00DF2D42" w:rsidRDefault="00241F1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4413" w:type="dxa"/>
          </w:tcPr>
          <w:p w:rsidR="00241F1B" w:rsidRPr="00DF2D42" w:rsidRDefault="006D2248" w:rsidP="006D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руководителя</w:t>
            </w:r>
          </w:p>
        </w:tc>
        <w:tc>
          <w:tcPr>
            <w:tcW w:w="3544" w:type="dxa"/>
            <w:vMerge w:val="restart"/>
          </w:tcPr>
          <w:p w:rsidR="00241F1B" w:rsidRPr="00DF2D42" w:rsidRDefault="00241F1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методом сопостав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рыночных цен (анализ рынка)</w:t>
            </w: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руководителя</w:t>
            </w:r>
          </w:p>
        </w:tc>
        <w:tc>
          <w:tcPr>
            <w:tcW w:w="4413" w:type="dxa"/>
          </w:tcPr>
          <w:p w:rsidR="006D2248" w:rsidRDefault="006D2248">
            <w:r>
              <w:rPr>
                <w:sz w:val="22"/>
                <w:szCs w:val="22"/>
              </w:rPr>
              <w:t>2 единицы</w:t>
            </w:r>
            <w:r w:rsidRPr="006E4B60">
              <w:rPr>
                <w:sz w:val="22"/>
                <w:szCs w:val="22"/>
              </w:rPr>
              <w:t xml:space="preserve"> на 1 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напольная</w:t>
            </w:r>
          </w:p>
        </w:tc>
        <w:tc>
          <w:tcPr>
            <w:tcW w:w="4413" w:type="dxa"/>
          </w:tcPr>
          <w:p w:rsidR="006D2248" w:rsidRDefault="006D2248">
            <w:r w:rsidRPr="006E4B60">
              <w:rPr>
                <w:sz w:val="22"/>
                <w:szCs w:val="22"/>
              </w:rPr>
              <w:t>1 единица на 1 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посетителей</w:t>
            </w:r>
          </w:p>
        </w:tc>
        <w:tc>
          <w:tcPr>
            <w:tcW w:w="4413" w:type="dxa"/>
          </w:tcPr>
          <w:p w:rsidR="006D2248" w:rsidRDefault="006D2248">
            <w:r w:rsidRPr="006E4B60">
              <w:rPr>
                <w:sz w:val="22"/>
                <w:szCs w:val="22"/>
              </w:rPr>
              <w:t xml:space="preserve">1 единица на 1 </w:t>
            </w:r>
            <w:r w:rsidR="00F54D45">
              <w:rPr>
                <w:sz w:val="22"/>
                <w:szCs w:val="22"/>
              </w:rPr>
              <w:t xml:space="preserve">кабинет </w:t>
            </w:r>
            <w:r w:rsidRPr="006E4B60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4413" w:type="dxa"/>
          </w:tcPr>
          <w:p w:rsidR="006D2248" w:rsidRDefault="00F54D45">
            <w:r>
              <w:rPr>
                <w:sz w:val="22"/>
                <w:szCs w:val="22"/>
              </w:rPr>
              <w:t>Не более 2 единиц</w:t>
            </w:r>
            <w:r w:rsidR="006D2248" w:rsidRPr="005A7981">
              <w:rPr>
                <w:sz w:val="22"/>
                <w:szCs w:val="22"/>
              </w:rPr>
              <w:t xml:space="preserve"> на 1 </w:t>
            </w:r>
            <w:r>
              <w:rPr>
                <w:sz w:val="22"/>
                <w:szCs w:val="22"/>
              </w:rPr>
              <w:t xml:space="preserve">кабинет </w:t>
            </w:r>
            <w:r w:rsidR="006D2248" w:rsidRPr="005A7981">
              <w:rPr>
                <w:sz w:val="22"/>
                <w:szCs w:val="22"/>
              </w:rPr>
              <w:t>руковод</w:t>
            </w:r>
            <w:r w:rsidR="006D2248" w:rsidRPr="005A7981">
              <w:rPr>
                <w:sz w:val="22"/>
                <w:szCs w:val="22"/>
              </w:rPr>
              <w:t>и</w:t>
            </w:r>
            <w:r w:rsidR="006D2248" w:rsidRPr="005A7981">
              <w:rPr>
                <w:sz w:val="22"/>
                <w:szCs w:val="22"/>
              </w:rPr>
              <w:t>теля</w:t>
            </w:r>
          </w:p>
        </w:tc>
        <w:tc>
          <w:tcPr>
            <w:tcW w:w="3544" w:type="dxa"/>
            <w:vMerge w:val="restart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4413" w:type="dxa"/>
          </w:tcPr>
          <w:p w:rsidR="006D2248" w:rsidRDefault="00344481">
            <w:r>
              <w:rPr>
                <w:sz w:val="22"/>
                <w:szCs w:val="22"/>
              </w:rPr>
              <w:t>Не более 15 единиц</w:t>
            </w:r>
            <w:r w:rsidR="006D2248" w:rsidRPr="005A7981">
              <w:rPr>
                <w:sz w:val="22"/>
                <w:szCs w:val="22"/>
              </w:rPr>
              <w:t xml:space="preserve"> на 1 </w:t>
            </w:r>
            <w:r>
              <w:rPr>
                <w:sz w:val="22"/>
                <w:szCs w:val="22"/>
              </w:rPr>
              <w:t xml:space="preserve">кабинет </w:t>
            </w:r>
            <w:r w:rsidR="006D2248" w:rsidRPr="005A7981">
              <w:rPr>
                <w:sz w:val="22"/>
                <w:szCs w:val="22"/>
              </w:rPr>
              <w:t>руковод</w:t>
            </w:r>
            <w:r w:rsidR="006D2248" w:rsidRPr="005A7981">
              <w:rPr>
                <w:sz w:val="22"/>
                <w:szCs w:val="22"/>
              </w:rPr>
              <w:t>и</w:t>
            </w:r>
            <w:r w:rsidR="006D2248" w:rsidRPr="005A7981">
              <w:rPr>
                <w:sz w:val="22"/>
                <w:szCs w:val="22"/>
              </w:rPr>
              <w:t>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344481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="006D2248">
              <w:rPr>
                <w:sz w:val="22"/>
                <w:szCs w:val="22"/>
              </w:rPr>
              <w:t xml:space="preserve"> металлический</w:t>
            </w:r>
            <w:r>
              <w:rPr>
                <w:sz w:val="22"/>
                <w:szCs w:val="22"/>
              </w:rPr>
              <w:t xml:space="preserve"> (сейф)</w:t>
            </w:r>
          </w:p>
        </w:tc>
        <w:tc>
          <w:tcPr>
            <w:tcW w:w="4413" w:type="dxa"/>
          </w:tcPr>
          <w:p w:rsidR="006D2248" w:rsidRDefault="006D2248">
            <w:r w:rsidRPr="005A7981">
              <w:rPr>
                <w:sz w:val="22"/>
                <w:szCs w:val="22"/>
              </w:rPr>
              <w:t xml:space="preserve">1 единица на 1 </w:t>
            </w:r>
            <w:r w:rsidR="00344481">
              <w:rPr>
                <w:sz w:val="22"/>
                <w:szCs w:val="22"/>
              </w:rPr>
              <w:t xml:space="preserve">кабинет </w:t>
            </w:r>
            <w:r w:rsidRPr="005A7981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 навесная</w:t>
            </w:r>
          </w:p>
        </w:tc>
        <w:tc>
          <w:tcPr>
            <w:tcW w:w="4413" w:type="dxa"/>
          </w:tcPr>
          <w:p w:rsidR="006D2248" w:rsidRDefault="006D2248">
            <w:r w:rsidRPr="005A7981">
              <w:rPr>
                <w:sz w:val="22"/>
                <w:szCs w:val="22"/>
              </w:rPr>
              <w:t xml:space="preserve">1 единица на 1 </w:t>
            </w:r>
            <w:r w:rsidR="00344481">
              <w:rPr>
                <w:sz w:val="22"/>
                <w:szCs w:val="22"/>
              </w:rPr>
              <w:t xml:space="preserve">кабинет </w:t>
            </w:r>
            <w:r w:rsidRPr="005A7981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4413" w:type="dxa"/>
          </w:tcPr>
          <w:p w:rsidR="006D2248" w:rsidRDefault="006D2248">
            <w:r w:rsidRPr="005A7981">
              <w:rPr>
                <w:sz w:val="22"/>
                <w:szCs w:val="22"/>
              </w:rPr>
              <w:t>1 единица на 1</w:t>
            </w:r>
            <w:r w:rsidR="00344481">
              <w:rPr>
                <w:sz w:val="22"/>
                <w:szCs w:val="22"/>
              </w:rPr>
              <w:t>кабинет</w:t>
            </w:r>
            <w:r w:rsidRPr="005A7981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6D2248" w:rsidRPr="00DF2D42" w:rsidTr="00241F1B">
        <w:tc>
          <w:tcPr>
            <w:tcW w:w="2641" w:type="dxa"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413" w:type="dxa"/>
          </w:tcPr>
          <w:p w:rsidR="006D2248" w:rsidRDefault="006D2248">
            <w:r w:rsidRPr="005A7981">
              <w:rPr>
                <w:sz w:val="22"/>
                <w:szCs w:val="22"/>
              </w:rPr>
              <w:t>1 единица на 1</w:t>
            </w:r>
            <w:r w:rsidR="00344481">
              <w:rPr>
                <w:sz w:val="22"/>
                <w:szCs w:val="22"/>
              </w:rPr>
              <w:t>кабинет</w:t>
            </w:r>
            <w:r w:rsidRPr="005A7981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3544" w:type="dxa"/>
            <w:vMerge/>
          </w:tcPr>
          <w:p w:rsidR="006D2248" w:rsidRPr="00DF2D42" w:rsidRDefault="006D2248" w:rsidP="00241F1B">
            <w:pPr>
              <w:rPr>
                <w:sz w:val="22"/>
                <w:szCs w:val="22"/>
              </w:rPr>
            </w:pPr>
          </w:p>
        </w:tc>
      </w:tr>
      <w:tr w:rsidR="00241F1B" w:rsidRPr="00DF2D42" w:rsidTr="00241F1B">
        <w:tc>
          <w:tcPr>
            <w:tcW w:w="10598" w:type="dxa"/>
            <w:gridSpan w:val="3"/>
          </w:tcPr>
          <w:p w:rsidR="00241F1B" w:rsidRPr="00DF2D42" w:rsidRDefault="00241F1B" w:rsidP="0024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муниципального служащего иных категорий должностей, специалистов </w:t>
            </w: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рабочий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одного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служащего</w:t>
            </w:r>
          </w:p>
        </w:tc>
        <w:tc>
          <w:tcPr>
            <w:tcW w:w="3544" w:type="dxa"/>
            <w:vMerge w:val="restart"/>
          </w:tcPr>
          <w:p w:rsidR="00FD676B" w:rsidRPr="00DF2D42" w:rsidRDefault="00FD676B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методом сопостав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рыночных цен (анализ рынка)</w:t>
            </w:r>
          </w:p>
        </w:tc>
      </w:tr>
      <w:tr w:rsidR="00FD676B" w:rsidRPr="00DF2D42" w:rsidTr="00241F1B">
        <w:tc>
          <w:tcPr>
            <w:tcW w:w="2641" w:type="dxa"/>
          </w:tcPr>
          <w:p w:rsidR="00FD676B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одного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напольная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муниципального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посетителей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муниципального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муниципального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единиц на 1 кабинет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344481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="00FD676B">
              <w:rPr>
                <w:sz w:val="22"/>
                <w:szCs w:val="22"/>
              </w:rPr>
              <w:t xml:space="preserve"> металлический</w:t>
            </w:r>
            <w:r>
              <w:rPr>
                <w:sz w:val="22"/>
                <w:szCs w:val="22"/>
              </w:rPr>
              <w:t xml:space="preserve"> (сейф)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муниципального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 навесная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муниципального служащего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единицы на 1 кабинет 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  <w:tr w:rsidR="00FD676B" w:rsidRPr="00DF2D42" w:rsidTr="00241F1B">
        <w:tc>
          <w:tcPr>
            <w:tcW w:w="2641" w:type="dxa"/>
          </w:tcPr>
          <w:p w:rsidR="00FD676B" w:rsidRPr="00DF2D42" w:rsidRDefault="00FD676B" w:rsidP="0024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413" w:type="dxa"/>
          </w:tcPr>
          <w:p w:rsidR="00FD676B" w:rsidRPr="00DF2D42" w:rsidRDefault="00344481" w:rsidP="005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 единиц на 1 кабинет</w:t>
            </w:r>
          </w:p>
        </w:tc>
        <w:tc>
          <w:tcPr>
            <w:tcW w:w="3544" w:type="dxa"/>
            <w:vMerge/>
          </w:tcPr>
          <w:p w:rsidR="00FD676B" w:rsidRPr="00DF2D42" w:rsidRDefault="00FD676B" w:rsidP="00241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3B80" w:rsidRPr="002E1146" w:rsidRDefault="00543B80" w:rsidP="00543B80">
      <w:pPr>
        <w:pStyle w:val="2b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*Закупка не указанной</w:t>
      </w:r>
      <w:r w:rsidRPr="002E1146">
        <w:rPr>
          <w:sz w:val="24"/>
          <w:szCs w:val="24"/>
        </w:rPr>
        <w:t xml:space="preserve"> в настоящем Приложении</w:t>
      </w:r>
      <w:r w:rsidR="001819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мебели </w:t>
      </w:r>
      <w:r w:rsidRPr="002E1146">
        <w:rPr>
          <w:sz w:val="24"/>
          <w:szCs w:val="24"/>
        </w:rPr>
        <w:t>осуществляется в пределах доведенных лимитов бюджет</w:t>
      </w:r>
      <w:r>
        <w:rPr>
          <w:sz w:val="24"/>
          <w:szCs w:val="24"/>
        </w:rPr>
        <w:t xml:space="preserve">ных обязательств на обеспечение деятельности </w:t>
      </w:r>
      <w:r w:rsidRPr="002E1146">
        <w:rPr>
          <w:sz w:val="24"/>
          <w:szCs w:val="24"/>
        </w:rPr>
        <w:t>администрации.</w:t>
      </w:r>
    </w:p>
    <w:p w:rsidR="00241F1B" w:rsidRPr="00543B80" w:rsidRDefault="00241F1B" w:rsidP="00241F1B">
      <w:pPr>
        <w:rPr>
          <w:sz w:val="28"/>
          <w:szCs w:val="28"/>
        </w:rPr>
      </w:pPr>
    </w:p>
    <w:p w:rsidR="00B34274" w:rsidRPr="00B34274" w:rsidRDefault="00B34274" w:rsidP="00B34274">
      <w:pPr>
        <w:jc w:val="center"/>
        <w:rPr>
          <w:sz w:val="28"/>
          <w:szCs w:val="28"/>
        </w:rPr>
      </w:pPr>
      <w:r w:rsidRPr="00B34274">
        <w:rPr>
          <w:sz w:val="28"/>
          <w:szCs w:val="28"/>
        </w:rPr>
        <w:t>2.8 Нормативы затрат на приобретение бланочной продукции</w:t>
      </w:r>
      <w:r w:rsidR="006444AA">
        <w:rPr>
          <w:sz w:val="28"/>
          <w:szCs w:val="28"/>
        </w:rPr>
        <w:t>*</w:t>
      </w:r>
    </w:p>
    <w:p w:rsidR="00B34274" w:rsidRDefault="00B34274" w:rsidP="00B34274">
      <w:pPr>
        <w:jc w:val="center"/>
      </w:pPr>
    </w:p>
    <w:tbl>
      <w:tblPr>
        <w:tblStyle w:val="af5"/>
        <w:tblW w:w="10598" w:type="dxa"/>
        <w:tblLook w:val="04A0"/>
      </w:tblPr>
      <w:tblGrid>
        <w:gridCol w:w="4536"/>
        <w:gridCol w:w="2660"/>
        <w:gridCol w:w="3402"/>
      </w:tblGrid>
      <w:tr w:rsidR="00B34274" w:rsidRPr="009E1FC9" w:rsidTr="00B34274">
        <w:tc>
          <w:tcPr>
            <w:tcW w:w="4536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60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затрат</w:t>
            </w:r>
            <w:r w:rsidRPr="009E1FC9">
              <w:rPr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B34274" w:rsidRPr="009E1FC9" w:rsidTr="00B34274">
        <w:tc>
          <w:tcPr>
            <w:tcW w:w="4536" w:type="dxa"/>
          </w:tcPr>
          <w:p w:rsidR="00B34274" w:rsidRPr="009E1FC9" w:rsidRDefault="00B34274" w:rsidP="00A57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660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3402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1000,00</w:t>
            </w:r>
          </w:p>
        </w:tc>
      </w:tr>
      <w:tr w:rsidR="00B34274" w:rsidRPr="009E1FC9" w:rsidTr="00B34274">
        <w:tc>
          <w:tcPr>
            <w:tcW w:w="4536" w:type="dxa"/>
          </w:tcPr>
          <w:p w:rsidR="00B34274" w:rsidRPr="009E1FC9" w:rsidRDefault="00B34274" w:rsidP="00A57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660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3402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B34274" w:rsidRPr="009E1FC9" w:rsidTr="00B34274">
        <w:tc>
          <w:tcPr>
            <w:tcW w:w="4536" w:type="dxa"/>
          </w:tcPr>
          <w:p w:rsidR="00B34274" w:rsidRPr="009E1FC9" w:rsidRDefault="00B34274" w:rsidP="00A57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учета (в том числе похозяйственных)</w:t>
            </w:r>
          </w:p>
        </w:tc>
        <w:tc>
          <w:tcPr>
            <w:tcW w:w="2660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шт.</w:t>
            </w:r>
          </w:p>
        </w:tc>
        <w:tc>
          <w:tcPr>
            <w:tcW w:w="3402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B34274" w:rsidRPr="009E1FC9" w:rsidTr="00B34274">
        <w:tc>
          <w:tcPr>
            <w:tcW w:w="4536" w:type="dxa"/>
          </w:tcPr>
          <w:p w:rsidR="00B34274" w:rsidRPr="009E1FC9" w:rsidRDefault="00B34274" w:rsidP="00A57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Бланки документов</w:t>
            </w:r>
          </w:p>
        </w:tc>
        <w:tc>
          <w:tcPr>
            <w:tcW w:w="2660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3402" w:type="dxa"/>
          </w:tcPr>
          <w:p w:rsidR="00B34274" w:rsidRPr="009E1FC9" w:rsidRDefault="00B34274" w:rsidP="00A5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543B80" w:rsidRPr="002E1146" w:rsidRDefault="00543B80" w:rsidP="00543B80">
      <w:pPr>
        <w:pStyle w:val="2b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*Закупка не указанной</w:t>
      </w:r>
      <w:r w:rsidRPr="002E1146">
        <w:rPr>
          <w:sz w:val="24"/>
          <w:szCs w:val="24"/>
        </w:rPr>
        <w:t xml:space="preserve"> в настоящем Приложении</w:t>
      </w:r>
      <w:r w:rsidRPr="00543B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бланочной продукции </w:t>
      </w:r>
      <w:r w:rsidRPr="002E1146">
        <w:rPr>
          <w:sz w:val="24"/>
          <w:szCs w:val="24"/>
        </w:rPr>
        <w:t>осуществляется в пределах доведенных лимитов бюджет</w:t>
      </w:r>
      <w:r>
        <w:rPr>
          <w:sz w:val="24"/>
          <w:szCs w:val="24"/>
        </w:rPr>
        <w:t xml:space="preserve">ных обязательств на обеспечение деятельности </w:t>
      </w:r>
      <w:r w:rsidRPr="002E1146">
        <w:rPr>
          <w:sz w:val="24"/>
          <w:szCs w:val="24"/>
        </w:rPr>
        <w:t>администрации.</w:t>
      </w:r>
    </w:p>
    <w:p w:rsidR="00241F1B" w:rsidRPr="00543B80" w:rsidRDefault="00241F1B" w:rsidP="00241F1B"/>
    <w:p w:rsidR="00DF2D42" w:rsidRDefault="00286967" w:rsidP="002157D5">
      <w:pPr>
        <w:jc w:val="center"/>
        <w:rPr>
          <w:sz w:val="28"/>
          <w:szCs w:val="28"/>
        </w:rPr>
      </w:pPr>
      <w:r w:rsidRPr="002157D5">
        <w:rPr>
          <w:sz w:val="28"/>
          <w:szCs w:val="28"/>
        </w:rPr>
        <w:t xml:space="preserve">2.9 </w:t>
      </w:r>
      <w:r w:rsidR="002157D5" w:rsidRPr="002157D5">
        <w:rPr>
          <w:sz w:val="28"/>
          <w:szCs w:val="28"/>
        </w:rPr>
        <w:t>Затраты на приобретение канцелярских принадлежностей</w:t>
      </w:r>
      <w:r w:rsidR="006444AA">
        <w:rPr>
          <w:sz w:val="28"/>
          <w:szCs w:val="28"/>
        </w:rPr>
        <w:t>*</w:t>
      </w:r>
    </w:p>
    <w:p w:rsidR="002157D5" w:rsidRDefault="002157D5" w:rsidP="002157D5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896"/>
        <w:gridCol w:w="1417"/>
        <w:gridCol w:w="1966"/>
        <w:gridCol w:w="1777"/>
        <w:gridCol w:w="1507"/>
      </w:tblGrid>
      <w:tr w:rsidR="000E2D08" w:rsidRPr="002157D5" w:rsidTr="00B51002">
        <w:tc>
          <w:tcPr>
            <w:tcW w:w="3896" w:type="dxa"/>
          </w:tcPr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Наименование</w:t>
            </w:r>
          </w:p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6" w:type="dxa"/>
          </w:tcPr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Количество ед</w:t>
            </w:r>
            <w:r w:rsidRPr="002157D5">
              <w:rPr>
                <w:sz w:val="22"/>
                <w:szCs w:val="22"/>
              </w:rPr>
              <w:t>и</w:t>
            </w:r>
            <w:r w:rsidRPr="002157D5">
              <w:rPr>
                <w:sz w:val="22"/>
                <w:szCs w:val="22"/>
              </w:rPr>
              <w:t>ниц</w:t>
            </w:r>
          </w:p>
        </w:tc>
        <w:tc>
          <w:tcPr>
            <w:tcW w:w="1777" w:type="dxa"/>
          </w:tcPr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507" w:type="dxa"/>
          </w:tcPr>
          <w:p w:rsid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Предельная цена</w:t>
            </w:r>
            <w:r>
              <w:rPr>
                <w:sz w:val="22"/>
                <w:szCs w:val="22"/>
              </w:rPr>
              <w:t xml:space="preserve"> </w:t>
            </w:r>
            <w:r w:rsidRPr="002157D5">
              <w:rPr>
                <w:sz w:val="22"/>
                <w:szCs w:val="22"/>
              </w:rPr>
              <w:t>за 1 единицу, руб.</w:t>
            </w:r>
          </w:p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</w:p>
        </w:tc>
      </w:tr>
      <w:tr w:rsidR="002157D5" w:rsidRPr="002157D5" w:rsidTr="00A57E3B">
        <w:tc>
          <w:tcPr>
            <w:tcW w:w="10563" w:type="dxa"/>
            <w:gridSpan w:val="5"/>
          </w:tcPr>
          <w:p w:rsidR="002157D5" w:rsidRPr="002157D5" w:rsidRDefault="002157D5" w:rsidP="002157D5">
            <w:pPr>
              <w:jc w:val="center"/>
              <w:rPr>
                <w:sz w:val="22"/>
                <w:szCs w:val="22"/>
              </w:rPr>
            </w:pPr>
            <w:r w:rsidRPr="002157D5">
              <w:rPr>
                <w:sz w:val="22"/>
                <w:szCs w:val="22"/>
              </w:rPr>
              <w:t>В расчете на одного муниципального служащего вне зависимости от занимаемой должности</w:t>
            </w:r>
          </w:p>
        </w:tc>
      </w:tr>
      <w:tr w:rsidR="000E2D08" w:rsidTr="00B51002">
        <w:tc>
          <w:tcPr>
            <w:tcW w:w="3896" w:type="dxa"/>
          </w:tcPr>
          <w:p w:rsidR="002157D5" w:rsidRPr="000E2D08" w:rsidRDefault="002157D5" w:rsidP="000E2D08">
            <w:pPr>
              <w:rPr>
                <w:sz w:val="22"/>
                <w:szCs w:val="22"/>
              </w:rPr>
            </w:pPr>
            <w:proofErr w:type="spellStart"/>
            <w:r w:rsidRPr="000E2D08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</w:tcPr>
          <w:p w:rsidR="002157D5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2157D5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2157D5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год</w:t>
            </w:r>
          </w:p>
        </w:tc>
        <w:tc>
          <w:tcPr>
            <w:tcW w:w="1507" w:type="dxa"/>
          </w:tcPr>
          <w:p w:rsidR="002157D5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30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Блок бумаги для заметок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40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Бумага А</w:t>
            </w:r>
            <w:proofErr w:type="gramStart"/>
            <w:r w:rsidRPr="000E2D08">
              <w:rPr>
                <w:sz w:val="22"/>
                <w:szCs w:val="22"/>
              </w:rPr>
              <w:t>4</w:t>
            </w:r>
            <w:proofErr w:type="gramEnd"/>
            <w:r w:rsidRPr="000E2D08">
              <w:rPr>
                <w:sz w:val="22"/>
                <w:szCs w:val="22"/>
              </w:rPr>
              <w:t xml:space="preserve"> (500 листов)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пачка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260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Бумага А3 (500 листов)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пачка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560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</w:t>
            </w:r>
            <w:r w:rsidRPr="000E2D08">
              <w:rPr>
                <w:sz w:val="22"/>
                <w:szCs w:val="22"/>
              </w:rPr>
              <w:t>рокол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три года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год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260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Закладки самоклеющиеся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упаковка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35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Канцелярский набор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три года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280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Карандаш</w:t>
            </w:r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Клей-карандаш в ассортименте</w:t>
            </w:r>
          </w:p>
        </w:tc>
        <w:tc>
          <w:tcPr>
            <w:tcW w:w="1417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Корректор</w:t>
            </w:r>
          </w:p>
        </w:tc>
        <w:tc>
          <w:tcPr>
            <w:tcW w:w="1417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50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Скотч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60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два года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Лоток для бумаг (горизонтал</w:t>
            </w:r>
            <w:r w:rsidRPr="000E2D08">
              <w:rPr>
                <w:sz w:val="22"/>
                <w:szCs w:val="22"/>
              </w:rPr>
              <w:t>ь</w:t>
            </w:r>
            <w:r w:rsidRPr="000E2D08">
              <w:rPr>
                <w:sz w:val="22"/>
                <w:szCs w:val="22"/>
              </w:rPr>
              <w:t>ный/вертикальный)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три года</w:t>
            </w:r>
          </w:p>
        </w:tc>
        <w:tc>
          <w:tcPr>
            <w:tcW w:w="1507" w:type="dxa"/>
          </w:tcPr>
          <w:p w:rsidR="006C0742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proofErr w:type="gramStart"/>
            <w:r w:rsidRPr="000E2D08">
              <w:rPr>
                <w:sz w:val="22"/>
                <w:szCs w:val="22"/>
              </w:rPr>
              <w:t>Маркер</w:t>
            </w:r>
            <w:proofErr w:type="gramEnd"/>
            <w:r w:rsidRPr="000E2D08">
              <w:rPr>
                <w:sz w:val="22"/>
                <w:szCs w:val="22"/>
              </w:rPr>
              <w:t xml:space="preserve"> а ассортименте</w:t>
            </w:r>
          </w:p>
        </w:tc>
        <w:tc>
          <w:tcPr>
            <w:tcW w:w="1417" w:type="dxa"/>
          </w:tcPr>
          <w:p w:rsidR="000E2D08" w:rsidRPr="000E2D08" w:rsidRDefault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0E2D08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0E2D08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0E2D08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60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proofErr w:type="spellStart"/>
            <w:r w:rsidRPr="000E2D08">
              <w:rPr>
                <w:sz w:val="22"/>
                <w:szCs w:val="22"/>
              </w:rPr>
              <w:t>Мультифора</w:t>
            </w:r>
            <w:proofErr w:type="spellEnd"/>
            <w:r w:rsidRPr="000E2D08">
              <w:rPr>
                <w:sz w:val="22"/>
                <w:szCs w:val="22"/>
              </w:rPr>
              <w:t xml:space="preserve"> А</w:t>
            </w:r>
            <w:proofErr w:type="gramStart"/>
            <w:r w:rsidRPr="000E2D0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упаковка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507" w:type="dxa"/>
          </w:tcPr>
          <w:p w:rsidR="006C0742" w:rsidRPr="00B51002" w:rsidRDefault="00257CA5" w:rsidP="0021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три года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80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два года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50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Папка-скоросшиватель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40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 для документов антибликовая с вкладышами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150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Папка-файл с карманами в ассорт</w:t>
            </w:r>
            <w:r w:rsidRPr="000E2D08">
              <w:rPr>
                <w:sz w:val="22"/>
                <w:szCs w:val="22"/>
              </w:rPr>
              <w:t>и</w:t>
            </w:r>
            <w:r w:rsidRPr="000E2D08">
              <w:rPr>
                <w:sz w:val="22"/>
                <w:szCs w:val="22"/>
              </w:rPr>
              <w:t>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Папка-регистратор А</w:t>
            </w:r>
            <w:proofErr w:type="gramStart"/>
            <w:r w:rsidRPr="000E2D08">
              <w:rPr>
                <w:sz w:val="22"/>
                <w:szCs w:val="22"/>
              </w:rPr>
              <w:t>4</w:t>
            </w:r>
            <w:proofErr w:type="gramEnd"/>
            <w:r w:rsidRPr="000E2D08">
              <w:rPr>
                <w:sz w:val="22"/>
                <w:szCs w:val="22"/>
              </w:rPr>
              <w:t xml:space="preserve"> в ассортименте 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 для бумаг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Папка конверт на кнопке пластиковый А</w:t>
            </w:r>
            <w:proofErr w:type="gramStart"/>
            <w:r w:rsidRPr="000E2D0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Ручка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15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0E2D0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 xml:space="preserve">Стержень в ассортименте 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15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B51002" w:rsidTr="00B51002">
        <w:tc>
          <w:tcPr>
            <w:tcW w:w="3896" w:type="dxa"/>
          </w:tcPr>
          <w:p w:rsidR="00B51002" w:rsidRPr="000E2D08" w:rsidRDefault="00B5100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</w:tcPr>
          <w:p w:rsidR="00B51002" w:rsidRPr="000E2D08" w:rsidRDefault="00B5100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пачка</w:t>
            </w:r>
          </w:p>
        </w:tc>
        <w:tc>
          <w:tcPr>
            <w:tcW w:w="1966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</w:tcPr>
          <w:p w:rsidR="00B5100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B5100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proofErr w:type="spellStart"/>
            <w:r w:rsidRPr="000E2D08">
              <w:rPr>
                <w:sz w:val="22"/>
                <w:szCs w:val="22"/>
              </w:rPr>
              <w:t>Степлер</w:t>
            </w:r>
            <w:proofErr w:type="spellEnd"/>
            <w:r w:rsidRPr="000E2D08"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год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100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25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6C0742" w:rsidTr="00B51002">
        <w:tc>
          <w:tcPr>
            <w:tcW w:w="3896" w:type="dxa"/>
          </w:tcPr>
          <w:p w:rsidR="006C0742" w:rsidRPr="000E2D08" w:rsidRDefault="006C0742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</w:tcPr>
          <w:p w:rsidR="006C0742" w:rsidRPr="000E2D08" w:rsidRDefault="006C0742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6C0742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C0742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год</w:t>
            </w:r>
          </w:p>
        </w:tc>
        <w:tc>
          <w:tcPr>
            <w:tcW w:w="1507" w:type="dxa"/>
          </w:tcPr>
          <w:p w:rsidR="006C0742" w:rsidRPr="00B51002" w:rsidRDefault="00B51002" w:rsidP="002157D5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50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0E2D08" w:rsidTr="00A57E3B">
        <w:tc>
          <w:tcPr>
            <w:tcW w:w="10563" w:type="dxa"/>
            <w:gridSpan w:val="5"/>
          </w:tcPr>
          <w:p w:rsidR="000E2D08" w:rsidRPr="000E2D08" w:rsidRDefault="000E2D08" w:rsidP="002157D5">
            <w:pPr>
              <w:jc w:val="center"/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В расчете на всю численность сотрудников администрации</w:t>
            </w:r>
          </w:p>
        </w:tc>
      </w:tr>
      <w:tr w:rsidR="000E2D08" w:rsidTr="00B51002">
        <w:tc>
          <w:tcPr>
            <w:tcW w:w="3896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0E2D08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0E2D08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0E2D08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0E2D08" w:rsidTr="00B51002">
        <w:tc>
          <w:tcPr>
            <w:tcW w:w="3896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Нитки для прошивки документов</w:t>
            </w:r>
          </w:p>
        </w:tc>
        <w:tc>
          <w:tcPr>
            <w:tcW w:w="1417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шт.</w:t>
            </w:r>
          </w:p>
        </w:tc>
        <w:tc>
          <w:tcPr>
            <w:tcW w:w="1966" w:type="dxa"/>
          </w:tcPr>
          <w:p w:rsidR="000E2D08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0E2D08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год</w:t>
            </w:r>
          </w:p>
        </w:tc>
        <w:tc>
          <w:tcPr>
            <w:tcW w:w="1507" w:type="dxa"/>
          </w:tcPr>
          <w:p w:rsidR="000E2D08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0E2D08" w:rsidTr="00B51002">
        <w:tc>
          <w:tcPr>
            <w:tcW w:w="3896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</w:tcPr>
          <w:p w:rsidR="000E2D08" w:rsidRPr="000E2D08" w:rsidRDefault="000E2D08" w:rsidP="000E2D08">
            <w:pPr>
              <w:rPr>
                <w:sz w:val="22"/>
                <w:szCs w:val="22"/>
              </w:rPr>
            </w:pPr>
            <w:r w:rsidRPr="000E2D08">
              <w:rPr>
                <w:sz w:val="22"/>
                <w:szCs w:val="22"/>
              </w:rPr>
              <w:t>рулон</w:t>
            </w:r>
          </w:p>
        </w:tc>
        <w:tc>
          <w:tcPr>
            <w:tcW w:w="1966" w:type="dxa"/>
          </w:tcPr>
          <w:p w:rsidR="000E2D08" w:rsidRPr="00B51002" w:rsidRDefault="006C074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единица на 1 аппарат факс</w:t>
            </w:r>
            <w:r w:rsidRPr="00B51002">
              <w:rPr>
                <w:sz w:val="22"/>
                <w:szCs w:val="22"/>
              </w:rPr>
              <w:t>и</w:t>
            </w:r>
            <w:r w:rsidRPr="00B51002">
              <w:rPr>
                <w:sz w:val="22"/>
                <w:szCs w:val="22"/>
              </w:rPr>
              <w:t>мильной связи</w:t>
            </w:r>
          </w:p>
        </w:tc>
        <w:tc>
          <w:tcPr>
            <w:tcW w:w="1777" w:type="dxa"/>
          </w:tcPr>
          <w:p w:rsidR="000E2D08" w:rsidRPr="00B51002" w:rsidRDefault="00B51002" w:rsidP="00B51002">
            <w:pPr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507" w:type="dxa"/>
          </w:tcPr>
          <w:p w:rsidR="000E2D08" w:rsidRPr="00B51002" w:rsidRDefault="00B51002" w:rsidP="00B51002">
            <w:pPr>
              <w:jc w:val="center"/>
              <w:rPr>
                <w:sz w:val="22"/>
                <w:szCs w:val="22"/>
              </w:rPr>
            </w:pPr>
            <w:r w:rsidRPr="00B51002">
              <w:rPr>
                <w:sz w:val="22"/>
                <w:szCs w:val="22"/>
              </w:rPr>
              <w:t>90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</w:tbl>
    <w:p w:rsidR="006444AA" w:rsidRPr="005617B4" w:rsidRDefault="00543B80" w:rsidP="005617B4">
      <w:pPr>
        <w:pStyle w:val="2b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2E1146">
        <w:rPr>
          <w:sz w:val="24"/>
          <w:szCs w:val="24"/>
        </w:rPr>
        <w:t>Закупка не указанных в настоящем Приложении</w:t>
      </w:r>
      <w:r>
        <w:rPr>
          <w:sz w:val="24"/>
          <w:szCs w:val="24"/>
        </w:rPr>
        <w:t xml:space="preserve"> канцелярских</w:t>
      </w:r>
      <w:r w:rsidRPr="00543B80">
        <w:rPr>
          <w:sz w:val="24"/>
          <w:szCs w:val="24"/>
        </w:rPr>
        <w:t xml:space="preserve"> принадлежностей</w:t>
      </w:r>
      <w:r w:rsidRPr="002E1146">
        <w:rPr>
          <w:sz w:val="24"/>
          <w:szCs w:val="24"/>
        </w:rPr>
        <w:t xml:space="preserve">  осуществляется в пределах доведенных лимитов бюджет</w:t>
      </w:r>
      <w:r>
        <w:rPr>
          <w:sz w:val="24"/>
          <w:szCs w:val="24"/>
        </w:rPr>
        <w:t xml:space="preserve">ных обязательств на обеспечение деятельности </w:t>
      </w:r>
      <w:r w:rsidRPr="002E1146">
        <w:rPr>
          <w:sz w:val="24"/>
          <w:szCs w:val="24"/>
        </w:rPr>
        <w:t>администрации.</w:t>
      </w:r>
    </w:p>
    <w:p w:rsidR="006444AA" w:rsidRDefault="006444AA" w:rsidP="00F32E0B">
      <w:pPr>
        <w:jc w:val="center"/>
        <w:rPr>
          <w:sz w:val="28"/>
          <w:szCs w:val="28"/>
        </w:rPr>
      </w:pPr>
    </w:p>
    <w:p w:rsidR="00DF2D42" w:rsidRDefault="00D63249" w:rsidP="00F32E0B">
      <w:pPr>
        <w:jc w:val="center"/>
        <w:rPr>
          <w:sz w:val="28"/>
          <w:szCs w:val="28"/>
        </w:rPr>
      </w:pPr>
      <w:r w:rsidRPr="00F32E0B">
        <w:rPr>
          <w:sz w:val="28"/>
          <w:szCs w:val="28"/>
        </w:rPr>
        <w:t>2.10 Затраты на приобретение хозяйственных товаров и принадлежностей</w:t>
      </w:r>
      <w:r w:rsidR="006444AA">
        <w:rPr>
          <w:sz w:val="28"/>
          <w:szCs w:val="28"/>
        </w:rPr>
        <w:t>*</w:t>
      </w:r>
    </w:p>
    <w:p w:rsidR="00F32E0B" w:rsidRPr="00F32E0B" w:rsidRDefault="00F32E0B" w:rsidP="00F32E0B">
      <w:pPr>
        <w:jc w:val="center"/>
        <w:rPr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275"/>
        <w:gridCol w:w="1276"/>
        <w:gridCol w:w="2552"/>
        <w:gridCol w:w="1559"/>
      </w:tblGrid>
      <w:tr w:rsidR="00A57E3B" w:rsidRPr="002157D5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B" w:rsidRPr="00F32E0B" w:rsidRDefault="00A57E3B" w:rsidP="004819EC">
            <w:pPr>
              <w:jc w:val="center"/>
            </w:pPr>
            <w:r w:rsidRPr="00F32E0B">
              <w:rPr>
                <w:sz w:val="22"/>
                <w:szCs w:val="22"/>
              </w:rPr>
              <w:t>Наименование</w:t>
            </w:r>
          </w:p>
          <w:p w:rsidR="00A57E3B" w:rsidRPr="00F32E0B" w:rsidRDefault="00A57E3B" w:rsidP="004819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B" w:rsidRPr="00F32E0B" w:rsidRDefault="00A57E3B" w:rsidP="004819EC">
            <w:pPr>
              <w:jc w:val="center"/>
            </w:pPr>
            <w:r w:rsidRPr="00F32E0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B" w:rsidRPr="00F32E0B" w:rsidRDefault="00A57E3B" w:rsidP="004819EC">
            <w:pPr>
              <w:jc w:val="center"/>
            </w:pPr>
            <w:r w:rsidRPr="00F32E0B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B" w:rsidRPr="00F32E0B" w:rsidRDefault="00A57E3B" w:rsidP="004819EC">
            <w:pPr>
              <w:jc w:val="center"/>
            </w:pPr>
            <w:r w:rsidRPr="00F32E0B">
              <w:rPr>
                <w:sz w:val="22"/>
                <w:szCs w:val="22"/>
              </w:rPr>
              <w:t>Периодичность получ</w:t>
            </w:r>
            <w:r w:rsidRPr="00F32E0B">
              <w:rPr>
                <w:sz w:val="22"/>
                <w:szCs w:val="22"/>
              </w:rPr>
              <w:t>е</w:t>
            </w:r>
            <w:r w:rsidRPr="00F32E0B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B" w:rsidRPr="00F32E0B" w:rsidRDefault="00A57E3B" w:rsidP="004819EC">
            <w:pPr>
              <w:jc w:val="center"/>
            </w:pPr>
            <w:r w:rsidRPr="00F32E0B">
              <w:rPr>
                <w:sz w:val="22"/>
                <w:szCs w:val="22"/>
              </w:rPr>
              <w:t>Предельная цена за 1 ед</w:t>
            </w:r>
            <w:r w:rsidRPr="00F32E0B">
              <w:rPr>
                <w:sz w:val="22"/>
                <w:szCs w:val="22"/>
              </w:rPr>
              <w:t>и</w:t>
            </w:r>
            <w:r w:rsidRPr="00F32E0B">
              <w:rPr>
                <w:sz w:val="22"/>
                <w:szCs w:val="22"/>
              </w:rPr>
              <w:t>ницу, руб.</w:t>
            </w:r>
          </w:p>
          <w:p w:rsidR="00A57E3B" w:rsidRPr="00F32E0B" w:rsidRDefault="00A57E3B" w:rsidP="004819EC">
            <w:pPr>
              <w:jc w:val="center"/>
            </w:pPr>
          </w:p>
        </w:tc>
      </w:tr>
      <w:tr w:rsidR="00F32E0B" w:rsidRPr="00F32E0B" w:rsidTr="004819EC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Ведро для мытья пола оцинкованное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 раз в три года при н</w:t>
            </w:r>
            <w:r w:rsidRPr="00F32E0B">
              <w:rPr>
                <w:sz w:val="22"/>
                <w:szCs w:val="22"/>
              </w:rPr>
              <w:t>е</w:t>
            </w:r>
            <w:r w:rsidRPr="00F32E0B">
              <w:rPr>
                <w:sz w:val="22"/>
                <w:szCs w:val="22"/>
              </w:rPr>
              <w:t xml:space="preserve">обходимости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150</w:t>
            </w:r>
            <w:r w:rsidR="003E29EA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 xml:space="preserve">Ведро для мытья окон </w:t>
            </w:r>
            <w:proofErr w:type="spellStart"/>
            <w:proofErr w:type="gramStart"/>
            <w:r w:rsidRPr="00F32E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E0B">
              <w:rPr>
                <w:sz w:val="22"/>
                <w:szCs w:val="22"/>
              </w:rPr>
              <w:t>/э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 раз в год при необх</w:t>
            </w:r>
            <w:r w:rsidRPr="00F32E0B">
              <w:rPr>
                <w:sz w:val="22"/>
                <w:szCs w:val="22"/>
              </w:rPr>
              <w:t>о</w:t>
            </w:r>
            <w:r w:rsidRPr="00F32E0B">
              <w:rPr>
                <w:sz w:val="22"/>
                <w:szCs w:val="22"/>
              </w:rPr>
              <w:t xml:space="preserve">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100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rPr>
          <w:trHeight w:val="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 xml:space="preserve">Швабра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 раз в 2 года при нео</w:t>
            </w:r>
            <w:r w:rsidRPr="00F32E0B">
              <w:rPr>
                <w:sz w:val="22"/>
                <w:szCs w:val="22"/>
              </w:rPr>
              <w:t>б</w:t>
            </w:r>
            <w:r w:rsidRPr="00F32E0B">
              <w:rPr>
                <w:sz w:val="22"/>
                <w:szCs w:val="22"/>
              </w:rPr>
              <w:t xml:space="preserve">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300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 xml:space="preserve">Губка для мытья посуды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упаковка (4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Ежемесячно, при нео</w:t>
            </w:r>
            <w:r w:rsidRPr="00F32E0B">
              <w:rPr>
                <w:sz w:val="22"/>
                <w:szCs w:val="22"/>
              </w:rPr>
              <w:t>б</w:t>
            </w:r>
            <w:r w:rsidRPr="00F32E0B">
              <w:rPr>
                <w:sz w:val="22"/>
                <w:szCs w:val="22"/>
              </w:rPr>
              <w:t xml:space="preserve">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120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proofErr w:type="gramStart"/>
            <w:r w:rsidRPr="00F32E0B">
              <w:rPr>
                <w:sz w:val="22"/>
                <w:szCs w:val="22"/>
              </w:rPr>
              <w:t>л</w:t>
            </w:r>
            <w:proofErr w:type="gramEnd"/>
            <w:r w:rsidRPr="00F32E0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257CA5" w:rsidP="00BD20DE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 xml:space="preserve">Перчатки </w:t>
            </w:r>
            <w:proofErr w:type="spellStart"/>
            <w:r w:rsidRPr="00F32E0B">
              <w:rPr>
                <w:sz w:val="22"/>
                <w:szCs w:val="22"/>
              </w:rPr>
              <w:t>х</w:t>
            </w:r>
            <w:proofErr w:type="spellEnd"/>
            <w:r w:rsidRPr="00F32E0B">
              <w:rPr>
                <w:sz w:val="22"/>
                <w:szCs w:val="22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pPr>
              <w:jc w:val="both"/>
            </w:pPr>
            <w:r w:rsidRPr="00F32E0B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30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Пакеты для мусора (60л).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60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Ежемесячно, при нео</w:t>
            </w:r>
            <w:r w:rsidRPr="00F32E0B">
              <w:rPr>
                <w:sz w:val="22"/>
                <w:szCs w:val="22"/>
              </w:rPr>
              <w:t>б</w:t>
            </w:r>
            <w:r w:rsidRPr="00F32E0B">
              <w:rPr>
                <w:sz w:val="22"/>
                <w:szCs w:val="22"/>
              </w:rPr>
              <w:t xml:space="preserve">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70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40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 xml:space="preserve">Веник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100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Лопаты снеговые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150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Лопаты штыковые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300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 xml:space="preserve">Салфетки бумажные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На 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50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Совок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50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F32E0B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 xml:space="preserve">Мыло туалетное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4819EC">
            <w:r w:rsidRPr="00F32E0B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B" w:rsidRPr="00F32E0B" w:rsidRDefault="00F32E0B" w:rsidP="00BD20DE">
            <w:pPr>
              <w:jc w:val="center"/>
            </w:pPr>
            <w:r w:rsidRPr="00F32E0B">
              <w:rPr>
                <w:sz w:val="22"/>
                <w:szCs w:val="22"/>
              </w:rPr>
              <w:t>30</w:t>
            </w:r>
            <w:r w:rsidR="007C4BDD">
              <w:rPr>
                <w:sz w:val="22"/>
                <w:szCs w:val="22"/>
              </w:rPr>
              <w:t>,00</w:t>
            </w:r>
          </w:p>
        </w:tc>
      </w:tr>
      <w:tr w:rsidR="00BD20DE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3E29EA">
            <w:pPr>
              <w:widowControl w:val="0"/>
              <w:autoSpaceDE w:val="0"/>
              <w:autoSpaceDN w:val="0"/>
            </w:pPr>
            <w:r w:rsidRPr="009D1664">
              <w:rPr>
                <w:sz w:val="22"/>
                <w:szCs w:val="22"/>
              </w:rPr>
              <w:t>Краска половая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Default="00BD20DE">
            <w:r w:rsidRPr="00A32A78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BD20DE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3E29EA">
            <w:pPr>
              <w:widowControl w:val="0"/>
              <w:autoSpaceDE w:val="0"/>
              <w:autoSpaceDN w:val="0"/>
            </w:pPr>
            <w:r w:rsidRPr="009D1664">
              <w:rPr>
                <w:sz w:val="22"/>
                <w:szCs w:val="22"/>
              </w:rPr>
              <w:t>Краска белая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Default="00BD20DE">
            <w:r w:rsidRPr="00A32A78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BD20DE" w:rsidRPr="00F32E0B" w:rsidTr="004819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3E29EA">
            <w:pPr>
              <w:widowControl w:val="0"/>
              <w:autoSpaceDE w:val="0"/>
              <w:autoSpaceDN w:val="0"/>
            </w:pPr>
            <w:r w:rsidRPr="009D1664">
              <w:rPr>
                <w:sz w:val="22"/>
                <w:szCs w:val="22"/>
              </w:rPr>
              <w:t>Краска цветная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Default="00BD20DE">
            <w:r w:rsidRPr="00A32A78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E" w:rsidRPr="009D1664" w:rsidRDefault="00BD20DE" w:rsidP="00BD20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</w:tbl>
    <w:p w:rsidR="00543B80" w:rsidRPr="002E1146" w:rsidRDefault="006444AA" w:rsidP="00543B80">
      <w:pPr>
        <w:pStyle w:val="2b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43B80" w:rsidRPr="002E1146">
        <w:rPr>
          <w:sz w:val="24"/>
          <w:szCs w:val="24"/>
        </w:rPr>
        <w:t>Закупка не указанных в настоящем Приложении</w:t>
      </w:r>
      <w:r w:rsidR="00543B80" w:rsidRPr="00543B80">
        <w:rPr>
          <w:sz w:val="24"/>
          <w:szCs w:val="24"/>
        </w:rPr>
        <w:t xml:space="preserve">  хозяйственных товаров и принадлежностей</w:t>
      </w:r>
      <w:r w:rsidR="00543B80" w:rsidRPr="002E1146">
        <w:rPr>
          <w:sz w:val="24"/>
          <w:szCs w:val="24"/>
        </w:rPr>
        <w:t xml:space="preserve">  осуществляется в пределах доведенных лимитов бюджет</w:t>
      </w:r>
      <w:r w:rsidR="00543B80">
        <w:rPr>
          <w:sz w:val="24"/>
          <w:szCs w:val="24"/>
        </w:rPr>
        <w:t xml:space="preserve">ных обязательств на обеспечение деятельности </w:t>
      </w:r>
      <w:r w:rsidR="00543B80" w:rsidRPr="002E1146">
        <w:rPr>
          <w:sz w:val="24"/>
          <w:szCs w:val="24"/>
        </w:rPr>
        <w:t>администрации.</w:t>
      </w:r>
    </w:p>
    <w:p w:rsidR="00DF2D42" w:rsidRPr="00543B80" w:rsidRDefault="00DF2D42" w:rsidP="00B6296A"/>
    <w:p w:rsidR="00DF2D42" w:rsidRDefault="00350145" w:rsidP="00350145">
      <w:pPr>
        <w:jc w:val="center"/>
        <w:rPr>
          <w:sz w:val="28"/>
          <w:szCs w:val="28"/>
        </w:rPr>
      </w:pPr>
      <w:r w:rsidRPr="00350145">
        <w:rPr>
          <w:sz w:val="28"/>
          <w:szCs w:val="28"/>
        </w:rPr>
        <w:t>2.11 Затраты на приобретение горюче-смазочных материалов</w:t>
      </w:r>
    </w:p>
    <w:p w:rsidR="00350145" w:rsidRDefault="00350145" w:rsidP="00350145">
      <w:pPr>
        <w:jc w:val="center"/>
        <w:rPr>
          <w:sz w:val="28"/>
          <w:szCs w:val="28"/>
        </w:rPr>
      </w:pPr>
    </w:p>
    <w:tbl>
      <w:tblPr>
        <w:tblStyle w:val="af5"/>
        <w:tblW w:w="10490" w:type="dxa"/>
        <w:tblInd w:w="108" w:type="dxa"/>
        <w:tblLook w:val="04A0"/>
      </w:tblPr>
      <w:tblGrid>
        <w:gridCol w:w="2977"/>
        <w:gridCol w:w="4678"/>
        <w:gridCol w:w="2835"/>
      </w:tblGrid>
      <w:tr w:rsidR="00350145" w:rsidRPr="009E1FC9" w:rsidTr="00350145">
        <w:tc>
          <w:tcPr>
            <w:tcW w:w="2977" w:type="dxa"/>
          </w:tcPr>
          <w:p w:rsidR="00350145" w:rsidRDefault="00350145" w:rsidP="003E29EA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  <w:p w:rsidR="00350145" w:rsidRPr="009E1FC9" w:rsidRDefault="00350145" w:rsidP="003E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0145" w:rsidRPr="009E1FC9" w:rsidRDefault="00350145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расхода на 100 км пробега</w:t>
            </w:r>
          </w:p>
        </w:tc>
        <w:tc>
          <w:tcPr>
            <w:tcW w:w="2835" w:type="dxa"/>
          </w:tcPr>
          <w:p w:rsidR="00350145" w:rsidRPr="009E1FC9" w:rsidRDefault="00350145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 за 1 литр</w:t>
            </w:r>
          </w:p>
        </w:tc>
      </w:tr>
      <w:tr w:rsidR="00350145" w:rsidRPr="009E1FC9" w:rsidTr="00350145">
        <w:tc>
          <w:tcPr>
            <w:tcW w:w="2977" w:type="dxa"/>
          </w:tcPr>
          <w:p w:rsidR="00350145" w:rsidRDefault="00350145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Бензин, дизельное топливо, масло моторное</w:t>
            </w:r>
          </w:p>
          <w:p w:rsidR="00350145" w:rsidRPr="009E1FC9" w:rsidRDefault="00350145" w:rsidP="003E29E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0145" w:rsidRPr="00350145" w:rsidRDefault="00350145" w:rsidP="003E29EA">
            <w:pPr>
              <w:jc w:val="center"/>
              <w:rPr>
                <w:sz w:val="22"/>
                <w:szCs w:val="22"/>
              </w:rPr>
            </w:pPr>
            <w:r w:rsidRPr="00350145">
              <w:rPr>
                <w:sz w:val="22"/>
                <w:szCs w:val="22"/>
              </w:rPr>
              <w:t xml:space="preserve">Устанавливается согласно методическим </w:t>
            </w:r>
            <w:hyperlink r:id="rId8" w:history="1">
              <w:proofErr w:type="spellStart"/>
              <w:proofErr w:type="gramStart"/>
              <w:r w:rsidRPr="00350145">
                <w:rPr>
                  <w:sz w:val="22"/>
                  <w:szCs w:val="22"/>
                </w:rPr>
                <w:t>м</w:t>
              </w:r>
              <w:r w:rsidRPr="00350145">
                <w:rPr>
                  <w:sz w:val="22"/>
                  <w:szCs w:val="22"/>
                </w:rPr>
                <w:t>е</w:t>
              </w:r>
              <w:r w:rsidRPr="00350145">
                <w:rPr>
                  <w:sz w:val="22"/>
                  <w:szCs w:val="22"/>
                </w:rPr>
                <w:t>тодическим</w:t>
              </w:r>
              <w:proofErr w:type="spellEnd"/>
              <w:proofErr w:type="gramEnd"/>
              <w:r w:rsidRPr="00350145">
                <w:rPr>
                  <w:sz w:val="22"/>
                  <w:szCs w:val="22"/>
                </w:rPr>
                <w:t xml:space="preserve"> рекомендациям</w:t>
              </w:r>
            </w:hyperlink>
            <w:r w:rsidRPr="00350145">
              <w:rPr>
                <w:sz w:val="22"/>
                <w:szCs w:val="22"/>
              </w:rPr>
              <w:t xml:space="preserve"> «Нормы расхода топлив и смазочных материалов на автом</w:t>
            </w:r>
            <w:r w:rsidRPr="00350145">
              <w:rPr>
                <w:sz w:val="22"/>
                <w:szCs w:val="22"/>
              </w:rPr>
              <w:t>о</w:t>
            </w:r>
            <w:r w:rsidRPr="00350145">
              <w:rPr>
                <w:sz w:val="22"/>
                <w:szCs w:val="22"/>
              </w:rPr>
              <w:t>бильном транспорте», предусмотренным пр</w:t>
            </w:r>
            <w:r w:rsidRPr="00350145">
              <w:rPr>
                <w:sz w:val="22"/>
                <w:szCs w:val="22"/>
              </w:rPr>
              <w:t>и</w:t>
            </w:r>
            <w:r w:rsidRPr="00350145">
              <w:rPr>
                <w:sz w:val="22"/>
                <w:szCs w:val="22"/>
              </w:rPr>
              <w:t xml:space="preserve">ложением к распоряжению Министерства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50145">
                <w:rPr>
                  <w:sz w:val="22"/>
                  <w:szCs w:val="22"/>
                </w:rPr>
                <w:t>2008 г</w:t>
              </w:r>
            </w:smartTag>
            <w:r w:rsidRPr="00350145">
              <w:rPr>
                <w:sz w:val="22"/>
                <w:szCs w:val="22"/>
              </w:rPr>
              <w:t>. № АМ-23-р</w:t>
            </w:r>
          </w:p>
        </w:tc>
        <w:tc>
          <w:tcPr>
            <w:tcW w:w="2835" w:type="dxa"/>
          </w:tcPr>
          <w:p w:rsidR="00350145" w:rsidRPr="009E1FC9" w:rsidRDefault="00350145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методом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поставимых рыночных цен (анализ рынка)</w:t>
            </w:r>
          </w:p>
        </w:tc>
      </w:tr>
    </w:tbl>
    <w:p w:rsidR="00585B6A" w:rsidRDefault="00585B6A" w:rsidP="00585B6A">
      <w:pPr>
        <w:jc w:val="center"/>
        <w:rPr>
          <w:sz w:val="28"/>
          <w:szCs w:val="28"/>
        </w:rPr>
      </w:pPr>
    </w:p>
    <w:p w:rsidR="00585B6A" w:rsidRPr="00585B6A" w:rsidRDefault="00585B6A" w:rsidP="00585B6A">
      <w:pPr>
        <w:jc w:val="center"/>
        <w:rPr>
          <w:sz w:val="28"/>
          <w:szCs w:val="28"/>
        </w:rPr>
      </w:pPr>
      <w:r w:rsidRPr="00585B6A">
        <w:rPr>
          <w:sz w:val="28"/>
          <w:szCs w:val="28"/>
        </w:rPr>
        <w:t>2.12 Затраты на приобретение материальных запасов для обеспечения гражданской обороны, пожарной безопасности и защиты населения от ЧС</w:t>
      </w:r>
    </w:p>
    <w:p w:rsidR="00585B6A" w:rsidRDefault="00585B6A" w:rsidP="00585B6A"/>
    <w:tbl>
      <w:tblPr>
        <w:tblStyle w:val="af5"/>
        <w:tblW w:w="10598" w:type="dxa"/>
        <w:tblLook w:val="04A0"/>
      </w:tblPr>
      <w:tblGrid>
        <w:gridCol w:w="4503"/>
        <w:gridCol w:w="3402"/>
        <w:gridCol w:w="2693"/>
      </w:tblGrid>
      <w:tr w:rsidR="00585B6A" w:rsidRPr="00EB73BC" w:rsidTr="00585B6A">
        <w:tc>
          <w:tcPr>
            <w:tcW w:w="4503" w:type="dxa"/>
          </w:tcPr>
          <w:p w:rsidR="00585B6A" w:rsidRPr="00EB73BC" w:rsidRDefault="00585B6A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585B6A" w:rsidRPr="00EB73BC" w:rsidRDefault="00585B6A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693" w:type="dxa"/>
          </w:tcPr>
          <w:p w:rsidR="00585B6A" w:rsidRPr="00EB73BC" w:rsidRDefault="00585B6A" w:rsidP="003E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</w:t>
            </w:r>
            <w:r w:rsidRPr="00EB73BC">
              <w:rPr>
                <w:sz w:val="22"/>
                <w:szCs w:val="22"/>
              </w:rPr>
              <w:t xml:space="preserve"> в год, руб.</w:t>
            </w:r>
          </w:p>
        </w:tc>
      </w:tr>
      <w:tr w:rsidR="00585B6A" w:rsidRPr="00EB73BC" w:rsidTr="00585B6A">
        <w:tc>
          <w:tcPr>
            <w:tcW w:w="4503" w:type="dxa"/>
          </w:tcPr>
          <w:p w:rsidR="00585B6A" w:rsidRPr="003432A2" w:rsidRDefault="00585B6A" w:rsidP="003E29EA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402" w:type="dxa"/>
          </w:tcPr>
          <w:p w:rsidR="00585B6A" w:rsidRPr="00EB73BC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693" w:type="dxa"/>
          </w:tcPr>
          <w:p w:rsidR="00585B6A" w:rsidRPr="00EB73BC" w:rsidRDefault="00D166E0" w:rsidP="00D1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85B6A">
              <w:rPr>
                <w:sz w:val="22"/>
                <w:szCs w:val="22"/>
              </w:rPr>
              <w:t>000,00</w:t>
            </w:r>
          </w:p>
        </w:tc>
      </w:tr>
      <w:tr w:rsidR="00585B6A" w:rsidRPr="00EB73BC" w:rsidTr="00585B6A">
        <w:tc>
          <w:tcPr>
            <w:tcW w:w="4503" w:type="dxa"/>
          </w:tcPr>
          <w:p w:rsidR="00585B6A" w:rsidRPr="003432A2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средств и систем пожарной сигнализации</w:t>
            </w:r>
          </w:p>
        </w:tc>
        <w:tc>
          <w:tcPr>
            <w:tcW w:w="3402" w:type="dxa"/>
          </w:tcPr>
          <w:p w:rsidR="00585B6A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раз в месяц</w:t>
            </w:r>
          </w:p>
        </w:tc>
        <w:tc>
          <w:tcPr>
            <w:tcW w:w="2693" w:type="dxa"/>
          </w:tcPr>
          <w:p w:rsidR="00585B6A" w:rsidRDefault="00D166E0" w:rsidP="00D1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85B6A">
              <w:rPr>
                <w:sz w:val="22"/>
                <w:szCs w:val="22"/>
              </w:rPr>
              <w:t>000,00</w:t>
            </w:r>
          </w:p>
        </w:tc>
      </w:tr>
      <w:tr w:rsidR="00585B6A" w:rsidRPr="00EB73BC" w:rsidTr="00585B6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85B6A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5B6A" w:rsidRPr="000E0798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B6A" w:rsidRDefault="00D166E0" w:rsidP="00D1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5B6A">
              <w:rPr>
                <w:sz w:val="22"/>
                <w:szCs w:val="22"/>
              </w:rPr>
              <w:t>000,00</w:t>
            </w:r>
          </w:p>
        </w:tc>
      </w:tr>
      <w:tr w:rsidR="00585B6A" w:rsidRPr="00EB73BC" w:rsidTr="00585B6A">
        <w:tc>
          <w:tcPr>
            <w:tcW w:w="4503" w:type="dxa"/>
            <w:tcBorders>
              <w:top w:val="single" w:sz="4" w:space="0" w:color="auto"/>
            </w:tcBorders>
          </w:tcPr>
          <w:p w:rsidR="00585B6A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5B6A" w:rsidRDefault="00585B6A" w:rsidP="003E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5B6A" w:rsidRPr="00D166E0" w:rsidRDefault="00D166E0" w:rsidP="00D166E0">
            <w:pPr>
              <w:pStyle w:val="aff0"/>
              <w:ind w:left="317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B6A" w:rsidRPr="00D166E0">
              <w:rPr>
                <w:sz w:val="22"/>
                <w:szCs w:val="22"/>
              </w:rPr>
              <w:t>000,00</w:t>
            </w:r>
          </w:p>
        </w:tc>
      </w:tr>
    </w:tbl>
    <w:p w:rsidR="00C51931" w:rsidRDefault="00C51931" w:rsidP="00BD20DE">
      <w:pPr>
        <w:rPr>
          <w:b/>
          <w:sz w:val="28"/>
          <w:szCs w:val="28"/>
        </w:rPr>
      </w:pPr>
    </w:p>
    <w:p w:rsidR="00F620A8" w:rsidRPr="00F620A8" w:rsidRDefault="004819EC" w:rsidP="00F620A8">
      <w:pPr>
        <w:pStyle w:val="aff0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F620A8">
        <w:rPr>
          <w:b/>
          <w:sz w:val="28"/>
          <w:szCs w:val="28"/>
          <w:u w:val="single"/>
        </w:rPr>
        <w:t>З</w:t>
      </w:r>
      <w:r w:rsidR="00C51931" w:rsidRPr="00F620A8">
        <w:rPr>
          <w:b/>
          <w:sz w:val="28"/>
          <w:szCs w:val="28"/>
          <w:u w:val="single"/>
        </w:rPr>
        <w:t>атрат</w:t>
      </w:r>
      <w:r w:rsidRPr="00F620A8">
        <w:rPr>
          <w:b/>
          <w:sz w:val="28"/>
          <w:szCs w:val="28"/>
          <w:u w:val="single"/>
        </w:rPr>
        <w:t>ы</w:t>
      </w:r>
      <w:r w:rsidR="00C51931" w:rsidRPr="00F620A8">
        <w:rPr>
          <w:b/>
          <w:sz w:val="28"/>
          <w:szCs w:val="28"/>
          <w:u w:val="single"/>
        </w:rPr>
        <w:t xml:space="preserve"> на дополнительное профессиональное образование</w:t>
      </w:r>
    </w:p>
    <w:p w:rsidR="00D166E0" w:rsidRPr="00D166E0" w:rsidRDefault="00D166E0" w:rsidP="00D166E0">
      <w:pPr>
        <w:pStyle w:val="aff0"/>
        <w:ind w:left="1440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5"/>
        <w:gridCol w:w="8"/>
        <w:gridCol w:w="2268"/>
        <w:gridCol w:w="8"/>
        <w:gridCol w:w="2973"/>
      </w:tblGrid>
      <w:tr w:rsidR="00D166E0" w:rsidRPr="00772882" w:rsidTr="006444AA">
        <w:trPr>
          <w:trHeight w:val="238"/>
        </w:trPr>
        <w:tc>
          <w:tcPr>
            <w:tcW w:w="5375" w:type="dxa"/>
            <w:tcBorders>
              <w:right w:val="single" w:sz="4" w:space="0" w:color="auto"/>
            </w:tcBorders>
            <w:shd w:val="clear" w:color="auto" w:fill="auto"/>
          </w:tcPr>
          <w:p w:rsidR="00D166E0" w:rsidRDefault="00D166E0" w:rsidP="003E29EA">
            <w:pPr>
              <w:jc w:val="center"/>
              <w:rPr>
                <w:bCs/>
              </w:rPr>
            </w:pPr>
            <w:r w:rsidRPr="00D166E0">
              <w:rPr>
                <w:bCs/>
              </w:rPr>
              <w:t>Наименование</w:t>
            </w:r>
          </w:p>
          <w:p w:rsidR="00D166E0" w:rsidRPr="00D166E0" w:rsidRDefault="00D166E0" w:rsidP="003E29EA">
            <w:pPr>
              <w:jc w:val="center"/>
              <w:rPr>
                <w:bCs/>
              </w:rPr>
            </w:pPr>
          </w:p>
        </w:tc>
        <w:tc>
          <w:tcPr>
            <w:tcW w:w="2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66E0" w:rsidRPr="00D166E0" w:rsidRDefault="00D166E0" w:rsidP="00D166E0">
            <w:pPr>
              <w:jc w:val="center"/>
            </w:pPr>
            <w:r w:rsidRPr="00D166E0">
              <w:t>Единица измерения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D166E0" w:rsidRPr="00D166E0" w:rsidRDefault="00D166E0" w:rsidP="003E29EA">
            <w:pPr>
              <w:jc w:val="center"/>
            </w:pPr>
            <w:r w:rsidRPr="00D166E0">
              <w:t xml:space="preserve">Предельная цена, </w:t>
            </w:r>
            <w:proofErr w:type="spellStart"/>
            <w:r w:rsidRPr="00D166E0">
              <w:t>руб</w:t>
            </w:r>
            <w:proofErr w:type="spellEnd"/>
          </w:p>
        </w:tc>
      </w:tr>
      <w:tr w:rsidR="00D166E0" w:rsidRPr="00772882" w:rsidTr="006444AA">
        <w:trPr>
          <w:trHeight w:val="31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E0" w:rsidRPr="00772882" w:rsidRDefault="00D166E0" w:rsidP="003E29EA">
            <w:pPr>
              <w:jc w:val="both"/>
            </w:pPr>
            <w:r w:rsidRPr="00772882">
              <w:t>Затраты на приобретение образовательных услуг по профессиональной переподготовке и повыш</w:t>
            </w:r>
            <w:r w:rsidRPr="00772882">
              <w:t>е</w:t>
            </w:r>
            <w:r w:rsidRPr="00772882">
              <w:t>нию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E0" w:rsidRPr="00772882" w:rsidRDefault="00D166E0" w:rsidP="003E29EA">
            <w:r w:rsidRPr="00772882">
              <w:t>на 1 курс обучения одного  работника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E0" w:rsidRPr="00772882" w:rsidRDefault="00D166E0" w:rsidP="003E29EA">
            <w:pPr>
              <w:jc w:val="center"/>
              <w:rPr>
                <w:sz w:val="20"/>
                <w:szCs w:val="20"/>
              </w:rPr>
            </w:pPr>
            <w:r>
              <w:t xml:space="preserve">не более   </w:t>
            </w:r>
            <w:r w:rsidRPr="00772882">
              <w:t>20</w:t>
            </w:r>
            <w:r>
              <w:t> </w:t>
            </w:r>
            <w:r w:rsidRPr="00772882">
              <w:t>000</w:t>
            </w:r>
            <w:r>
              <w:t>,00</w:t>
            </w:r>
          </w:p>
        </w:tc>
      </w:tr>
    </w:tbl>
    <w:p w:rsidR="00B6296A" w:rsidRDefault="00B6296A" w:rsidP="00B6296A"/>
    <w:p w:rsidR="00B6296A" w:rsidRPr="00D048FA" w:rsidRDefault="00257CA5" w:rsidP="00B6296A">
      <w:pPr>
        <w:spacing w:line="276" w:lineRule="auto"/>
        <w:rPr>
          <w:lang w:eastAsia="en-US"/>
        </w:rPr>
      </w:pPr>
      <w:r>
        <w:rPr>
          <w:lang w:eastAsia="en-US"/>
        </w:rPr>
        <w:t>Примечание.</w:t>
      </w:r>
    </w:p>
    <w:p w:rsidR="00B6296A" w:rsidRPr="00D048FA" w:rsidRDefault="00B6296A" w:rsidP="00257CA5">
      <w:pPr>
        <w:pStyle w:val="aff0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</w:t>
      </w:r>
      <w:r w:rsidRPr="00D048FA">
        <w:rPr>
          <w:lang w:eastAsia="en-US"/>
        </w:rPr>
        <w:t>т</w:t>
      </w:r>
      <w:r w:rsidRPr="00D048FA">
        <w:rPr>
          <w:lang w:eastAsia="en-US"/>
        </w:rPr>
        <w:t>ных обязательств.</w:t>
      </w:r>
    </w:p>
    <w:p w:rsidR="00B6296A" w:rsidRDefault="00B6296A" w:rsidP="00257CA5">
      <w:pPr>
        <w:pStyle w:val="aff0"/>
        <w:numPr>
          <w:ilvl w:val="0"/>
          <w:numId w:val="11"/>
        </w:numPr>
        <w:spacing w:after="200" w:line="276" w:lineRule="auto"/>
        <w:jc w:val="both"/>
      </w:pPr>
      <w:r w:rsidRPr="00D048FA">
        <w:t>Затраты, в отношении которых не установлены формулы их расчета определяются по факт</w:t>
      </w:r>
      <w:r w:rsidRPr="00D048FA">
        <w:t>и</w:t>
      </w:r>
      <w:r w:rsidRPr="00D048FA">
        <w:t>ческим затратам отчетного финансового года</w:t>
      </w:r>
      <w:r w:rsidR="00257CA5">
        <w:t>.</w:t>
      </w: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366557" w:rsidRDefault="00366557" w:rsidP="00A562C2">
      <w:pPr>
        <w:pStyle w:val="32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ru-RU"/>
        </w:rPr>
      </w:pPr>
    </w:p>
    <w:p w:rsidR="0040440F" w:rsidRDefault="0040440F"/>
    <w:p w:rsidR="00C4237A" w:rsidRPr="002E1146" w:rsidRDefault="00C4237A" w:rsidP="00C4237A">
      <w:pPr>
        <w:pStyle w:val="2b"/>
        <w:shd w:val="clear" w:color="auto" w:fill="auto"/>
        <w:spacing w:after="0" w:line="240" w:lineRule="auto"/>
        <w:ind w:left="1120" w:hanging="269"/>
        <w:jc w:val="both"/>
        <w:rPr>
          <w:sz w:val="24"/>
          <w:szCs w:val="24"/>
        </w:rPr>
      </w:pPr>
    </w:p>
    <w:p w:rsidR="00A562C2" w:rsidRDefault="00A562C2"/>
    <w:p w:rsidR="00C4237A" w:rsidRPr="002E1146" w:rsidRDefault="00C4237A" w:rsidP="00C4237A">
      <w:pPr>
        <w:pStyle w:val="2b"/>
        <w:shd w:val="clear" w:color="auto" w:fill="auto"/>
        <w:spacing w:after="0" w:line="326" w:lineRule="exact"/>
        <w:ind w:left="1120"/>
        <w:rPr>
          <w:sz w:val="24"/>
          <w:szCs w:val="24"/>
        </w:rPr>
      </w:pPr>
    </w:p>
    <w:p w:rsidR="00047BED" w:rsidRDefault="00047BED" w:rsidP="00C4237A">
      <w:pPr>
        <w:widowControl w:val="0"/>
        <w:autoSpaceDE w:val="0"/>
        <w:spacing w:before="120" w:after="120"/>
        <w:ind w:firstLine="709"/>
        <w:jc w:val="center"/>
        <w:rPr>
          <w:b/>
          <w:highlight w:val="yellow"/>
        </w:rPr>
      </w:pPr>
    </w:p>
    <w:sectPr w:rsidR="00047BED" w:rsidSect="004D12E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81" w:rsidRDefault="00312381" w:rsidP="00F46A7B">
      <w:r>
        <w:separator/>
      </w:r>
    </w:p>
  </w:endnote>
  <w:endnote w:type="continuationSeparator" w:id="0">
    <w:p w:rsidR="00312381" w:rsidRDefault="00312381" w:rsidP="00F4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81" w:rsidRDefault="00312381" w:rsidP="00F46A7B">
      <w:r>
        <w:separator/>
      </w:r>
    </w:p>
  </w:footnote>
  <w:footnote w:type="continuationSeparator" w:id="0">
    <w:p w:rsidR="00312381" w:rsidRDefault="00312381" w:rsidP="00F46A7B">
      <w:r>
        <w:continuationSeparator/>
      </w:r>
    </w:p>
  </w:footnote>
  <w:footnote w:id="1">
    <w:p w:rsidR="00E45F50" w:rsidRDefault="00E45F50" w:rsidP="00F46A7B">
      <w:pPr>
        <w:pStyle w:val="af8"/>
      </w:pPr>
      <w:r>
        <w:rPr>
          <w:rStyle w:val="afa"/>
        </w:rPr>
        <w:footnoteRef/>
      </w:r>
      <w:r>
        <w:t xml:space="preserve"> </w:t>
      </w:r>
      <w:r w:rsidRPr="00A1790B">
        <w:t>Периодичность приобретения сре</w:t>
      </w:r>
      <w:proofErr w:type="gramStart"/>
      <w:r w:rsidRPr="00A1790B">
        <w:t>дств св</w:t>
      </w:r>
      <w:proofErr w:type="gramEnd"/>
      <w:r w:rsidRPr="00A1790B">
        <w:t>язи определяется максимальным сроком полезного использования и составл</w:t>
      </w:r>
      <w:r w:rsidRPr="00A1790B">
        <w:t>я</w:t>
      </w:r>
      <w:r>
        <w:t>ет не менее пяти</w:t>
      </w:r>
      <w:r w:rsidRPr="00A1790B">
        <w:t xml:space="preserve"> лет.</w:t>
      </w:r>
    </w:p>
  </w:footnote>
  <w:footnote w:id="2">
    <w:p w:rsidR="00E45F50" w:rsidRDefault="00E45F50">
      <w:pPr>
        <w:pStyle w:val="af8"/>
      </w:pPr>
      <w:r>
        <w:rPr>
          <w:rStyle w:val="afa"/>
        </w:rPr>
        <w:footnoteRef/>
      </w:r>
      <w:r>
        <w:t xml:space="preserve"> </w:t>
      </w:r>
      <w:r w:rsidRPr="00A1790B">
        <w:t>Периодич</w:t>
      </w:r>
      <w:r>
        <w:t>ность приобретения транспортных средств</w:t>
      </w:r>
      <w:r w:rsidRPr="00A1790B">
        <w:t xml:space="preserve"> определяется максимальным сроком полезного использования и составляет не ме</w:t>
      </w:r>
      <w:r>
        <w:t>нее пяти</w:t>
      </w:r>
      <w:r w:rsidRPr="00A1790B">
        <w:t xml:space="preserve">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A64C1"/>
    <w:multiLevelType w:val="hybridMultilevel"/>
    <w:tmpl w:val="CFB2669E"/>
    <w:lvl w:ilvl="0" w:tplc="4C026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32B38"/>
    <w:multiLevelType w:val="hybridMultilevel"/>
    <w:tmpl w:val="F2EE19F0"/>
    <w:lvl w:ilvl="0" w:tplc="EE40C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B62"/>
    <w:multiLevelType w:val="hybridMultilevel"/>
    <w:tmpl w:val="A1FCAD32"/>
    <w:lvl w:ilvl="0" w:tplc="0C821756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E5042"/>
    <w:multiLevelType w:val="multilevel"/>
    <w:tmpl w:val="0B700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BC3095"/>
    <w:multiLevelType w:val="hybridMultilevel"/>
    <w:tmpl w:val="CFF80B66"/>
    <w:lvl w:ilvl="0" w:tplc="3556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5083"/>
    <w:multiLevelType w:val="hybridMultilevel"/>
    <w:tmpl w:val="077ED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0198"/>
    <w:multiLevelType w:val="hybridMultilevel"/>
    <w:tmpl w:val="D94CE3A0"/>
    <w:lvl w:ilvl="0" w:tplc="3258B3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62ED4"/>
    <w:multiLevelType w:val="hybridMultilevel"/>
    <w:tmpl w:val="1D387738"/>
    <w:lvl w:ilvl="0" w:tplc="3BAA5F4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14D52"/>
    <w:multiLevelType w:val="hybridMultilevel"/>
    <w:tmpl w:val="2F8C8762"/>
    <w:lvl w:ilvl="0" w:tplc="FE884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C0A59"/>
    <w:multiLevelType w:val="hybridMultilevel"/>
    <w:tmpl w:val="0E2856E8"/>
    <w:lvl w:ilvl="0" w:tplc="1818C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42789"/>
    <w:multiLevelType w:val="hybridMultilevel"/>
    <w:tmpl w:val="360259E6"/>
    <w:lvl w:ilvl="0" w:tplc="A04E54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6A"/>
    <w:rsid w:val="00001A1F"/>
    <w:rsid w:val="0000255F"/>
    <w:rsid w:val="000231F8"/>
    <w:rsid w:val="0002515B"/>
    <w:rsid w:val="00034F46"/>
    <w:rsid w:val="00047BED"/>
    <w:rsid w:val="000A56EC"/>
    <w:rsid w:val="000A62B0"/>
    <w:rsid w:val="000E2D08"/>
    <w:rsid w:val="000E6458"/>
    <w:rsid w:val="000E7F8C"/>
    <w:rsid w:val="00165A58"/>
    <w:rsid w:val="00170F90"/>
    <w:rsid w:val="00176411"/>
    <w:rsid w:val="001819B0"/>
    <w:rsid w:val="00181B7A"/>
    <w:rsid w:val="001936C7"/>
    <w:rsid w:val="001C1802"/>
    <w:rsid w:val="00212399"/>
    <w:rsid w:val="00214F57"/>
    <w:rsid w:val="002157D5"/>
    <w:rsid w:val="002230C3"/>
    <w:rsid w:val="00241F1B"/>
    <w:rsid w:val="002568EC"/>
    <w:rsid w:val="00257CA5"/>
    <w:rsid w:val="00277D2A"/>
    <w:rsid w:val="00286967"/>
    <w:rsid w:val="00287E01"/>
    <w:rsid w:val="00291A37"/>
    <w:rsid w:val="002B027E"/>
    <w:rsid w:val="002B2BD9"/>
    <w:rsid w:val="002C360B"/>
    <w:rsid w:val="002C7834"/>
    <w:rsid w:val="002D0D55"/>
    <w:rsid w:val="00312381"/>
    <w:rsid w:val="00322497"/>
    <w:rsid w:val="00326DEF"/>
    <w:rsid w:val="00344481"/>
    <w:rsid w:val="00345812"/>
    <w:rsid w:val="00350145"/>
    <w:rsid w:val="00364009"/>
    <w:rsid w:val="00366557"/>
    <w:rsid w:val="003B0FBF"/>
    <w:rsid w:val="003D2C06"/>
    <w:rsid w:val="003E29EA"/>
    <w:rsid w:val="00403478"/>
    <w:rsid w:val="0040440F"/>
    <w:rsid w:val="00412385"/>
    <w:rsid w:val="004157EE"/>
    <w:rsid w:val="00420234"/>
    <w:rsid w:val="00434A17"/>
    <w:rsid w:val="004819EC"/>
    <w:rsid w:val="004941C0"/>
    <w:rsid w:val="004B652B"/>
    <w:rsid w:val="004C0091"/>
    <w:rsid w:val="004D0B1C"/>
    <w:rsid w:val="004D12E7"/>
    <w:rsid w:val="005003D5"/>
    <w:rsid w:val="0050493F"/>
    <w:rsid w:val="005109CB"/>
    <w:rsid w:val="00543B80"/>
    <w:rsid w:val="00546753"/>
    <w:rsid w:val="005617B4"/>
    <w:rsid w:val="005766E9"/>
    <w:rsid w:val="00585B6A"/>
    <w:rsid w:val="005C6D91"/>
    <w:rsid w:val="00627F23"/>
    <w:rsid w:val="00632F4C"/>
    <w:rsid w:val="00637404"/>
    <w:rsid w:val="006444AA"/>
    <w:rsid w:val="006656B5"/>
    <w:rsid w:val="00667072"/>
    <w:rsid w:val="006701E0"/>
    <w:rsid w:val="006B2FEA"/>
    <w:rsid w:val="006C0742"/>
    <w:rsid w:val="006D2248"/>
    <w:rsid w:val="00742DBD"/>
    <w:rsid w:val="007924CA"/>
    <w:rsid w:val="00797566"/>
    <w:rsid w:val="007A5622"/>
    <w:rsid w:val="007A6EDD"/>
    <w:rsid w:val="007C4BDD"/>
    <w:rsid w:val="007E3F5B"/>
    <w:rsid w:val="00802715"/>
    <w:rsid w:val="00813675"/>
    <w:rsid w:val="0086416D"/>
    <w:rsid w:val="008C0630"/>
    <w:rsid w:val="008C7130"/>
    <w:rsid w:val="008D54D1"/>
    <w:rsid w:val="008F3A97"/>
    <w:rsid w:val="008F78E7"/>
    <w:rsid w:val="00955398"/>
    <w:rsid w:val="0096529B"/>
    <w:rsid w:val="00981D0B"/>
    <w:rsid w:val="00992F23"/>
    <w:rsid w:val="009C1712"/>
    <w:rsid w:val="009D3CDE"/>
    <w:rsid w:val="009E7286"/>
    <w:rsid w:val="00A4483A"/>
    <w:rsid w:val="00A562C2"/>
    <w:rsid w:val="00A57E3B"/>
    <w:rsid w:val="00A64507"/>
    <w:rsid w:val="00A72E47"/>
    <w:rsid w:val="00A86E43"/>
    <w:rsid w:val="00AA6E9C"/>
    <w:rsid w:val="00AC133A"/>
    <w:rsid w:val="00AC2003"/>
    <w:rsid w:val="00AC2D77"/>
    <w:rsid w:val="00AC3975"/>
    <w:rsid w:val="00AE3DF4"/>
    <w:rsid w:val="00B33924"/>
    <w:rsid w:val="00B34274"/>
    <w:rsid w:val="00B51002"/>
    <w:rsid w:val="00B51760"/>
    <w:rsid w:val="00B6296A"/>
    <w:rsid w:val="00B7065B"/>
    <w:rsid w:val="00BA0DCE"/>
    <w:rsid w:val="00BC6AC5"/>
    <w:rsid w:val="00BC74C2"/>
    <w:rsid w:val="00BD20DE"/>
    <w:rsid w:val="00C16795"/>
    <w:rsid w:val="00C4237A"/>
    <w:rsid w:val="00C51931"/>
    <w:rsid w:val="00C53672"/>
    <w:rsid w:val="00C54F4D"/>
    <w:rsid w:val="00C770B5"/>
    <w:rsid w:val="00CC2133"/>
    <w:rsid w:val="00D041B5"/>
    <w:rsid w:val="00D06ED2"/>
    <w:rsid w:val="00D166E0"/>
    <w:rsid w:val="00D63249"/>
    <w:rsid w:val="00D65465"/>
    <w:rsid w:val="00DA1798"/>
    <w:rsid w:val="00DF2D42"/>
    <w:rsid w:val="00E34503"/>
    <w:rsid w:val="00E45F50"/>
    <w:rsid w:val="00E722AB"/>
    <w:rsid w:val="00E85827"/>
    <w:rsid w:val="00E87654"/>
    <w:rsid w:val="00E978C2"/>
    <w:rsid w:val="00EA0D41"/>
    <w:rsid w:val="00EA2172"/>
    <w:rsid w:val="00EB6D48"/>
    <w:rsid w:val="00EE521C"/>
    <w:rsid w:val="00F32E0B"/>
    <w:rsid w:val="00F46A7B"/>
    <w:rsid w:val="00F54D45"/>
    <w:rsid w:val="00F57E88"/>
    <w:rsid w:val="00F620A8"/>
    <w:rsid w:val="00FA31A8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96A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B6296A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B62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6296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96A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29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29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29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B6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2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2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B629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96A"/>
  </w:style>
  <w:style w:type="paragraph" w:customStyle="1" w:styleId="a6">
    <w:name w:val="ТекстПоложения"/>
    <w:basedOn w:val="a"/>
    <w:rsid w:val="00B6296A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rsid w:val="00B6296A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пункта Знак"/>
    <w:basedOn w:val="30"/>
    <w:link w:val="a7"/>
    <w:rsid w:val="00B6296A"/>
    <w:rPr>
      <w:rFonts w:ascii="Times New Roman" w:hAnsi="Times New Roman"/>
      <w:sz w:val="28"/>
    </w:rPr>
  </w:style>
  <w:style w:type="paragraph" w:customStyle="1" w:styleId="a9">
    <w:name w:val="СписокПоложения"/>
    <w:basedOn w:val="a6"/>
    <w:rsid w:val="00B6296A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B62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B629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629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96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B6296A"/>
    <w:rPr>
      <w:sz w:val="16"/>
      <w:szCs w:val="16"/>
    </w:rPr>
  </w:style>
  <w:style w:type="paragraph" w:styleId="af">
    <w:name w:val="annotation text"/>
    <w:basedOn w:val="a"/>
    <w:link w:val="af0"/>
    <w:semiHidden/>
    <w:rsid w:val="00B629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6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B6296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6296A"/>
    <w:rPr>
      <w:b/>
      <w:bCs/>
    </w:rPr>
  </w:style>
  <w:style w:type="paragraph" w:customStyle="1" w:styleId="ConsPlusNormal">
    <w:name w:val="ConsPlusNormal"/>
    <w:uiPriority w:val="99"/>
    <w:rsid w:val="00B6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B6296A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4">
    <w:name w:val="Hyperlink"/>
    <w:basedOn w:val="a0"/>
    <w:rsid w:val="00B6296A"/>
    <w:rPr>
      <w:color w:val="0000FF"/>
      <w:u w:val="single"/>
    </w:rPr>
  </w:style>
  <w:style w:type="table" w:styleId="af5">
    <w:name w:val="Table Grid"/>
    <w:basedOn w:val="a1"/>
    <w:rsid w:val="00B6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B6296A"/>
    <w:rPr>
      <w:rFonts w:cs="Times New Roman"/>
      <w:color w:val="008000"/>
      <w:sz w:val="20"/>
      <w:szCs w:val="20"/>
      <w:u w:val="single"/>
    </w:rPr>
  </w:style>
  <w:style w:type="paragraph" w:customStyle="1" w:styleId="af7">
    <w:name w:val="Знак"/>
    <w:basedOn w:val="a"/>
    <w:rsid w:val="00B629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296A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footnote text"/>
    <w:basedOn w:val="a"/>
    <w:link w:val="af9"/>
    <w:rsid w:val="00B6296A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62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B6296A"/>
    <w:rPr>
      <w:vertAlign w:val="superscript"/>
    </w:rPr>
  </w:style>
  <w:style w:type="paragraph" w:customStyle="1" w:styleId="Style6">
    <w:name w:val="Style6"/>
    <w:basedOn w:val="a"/>
    <w:rsid w:val="00B6296A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B6296A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rsid w:val="00B6296A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sid w:val="00B62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B6296A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B6296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6296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6296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B6296A"/>
  </w:style>
  <w:style w:type="character" w:customStyle="1" w:styleId="FontStyle11">
    <w:name w:val="Font Style11"/>
    <w:rsid w:val="00B6296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62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Не вступил в силу"/>
    <w:basedOn w:val="a0"/>
    <w:uiPriority w:val="99"/>
    <w:rsid w:val="00B6296A"/>
    <w:rPr>
      <w:color w:val="000000"/>
      <w:shd w:val="clear" w:color="auto" w:fill="D8EDE8"/>
    </w:rPr>
  </w:style>
  <w:style w:type="paragraph" w:customStyle="1" w:styleId="ConsPlusTitle">
    <w:name w:val="ConsPlusTitle"/>
    <w:rsid w:val="00B629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e">
    <w:name w:val="No Spacing"/>
    <w:link w:val="aff"/>
    <w:uiPriority w:val="1"/>
    <w:qFormat/>
    <w:rsid w:val="00B6296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">
    <w:name w:val="Без интервала Знак"/>
    <w:basedOn w:val="a0"/>
    <w:link w:val="afe"/>
    <w:uiPriority w:val="1"/>
    <w:rsid w:val="00B6296A"/>
    <w:rPr>
      <w:rFonts w:ascii="Times New Roman" w:eastAsia="Calibri" w:hAnsi="Times New Roman" w:cs="Times New Roman"/>
      <w:sz w:val="28"/>
    </w:rPr>
  </w:style>
  <w:style w:type="paragraph" w:styleId="aff0">
    <w:name w:val="List Paragraph"/>
    <w:basedOn w:val="a"/>
    <w:uiPriority w:val="34"/>
    <w:qFormat/>
    <w:rsid w:val="00B6296A"/>
    <w:pPr>
      <w:ind w:left="720"/>
      <w:contextualSpacing/>
    </w:pPr>
  </w:style>
  <w:style w:type="character" w:customStyle="1" w:styleId="docaccesstitle1">
    <w:name w:val="docaccess_title1"/>
    <w:basedOn w:val="a0"/>
    <w:rsid w:val="00B6296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B6296A"/>
  </w:style>
  <w:style w:type="character" w:customStyle="1" w:styleId="docaccessbase">
    <w:name w:val="docaccess_base"/>
    <w:basedOn w:val="a0"/>
    <w:rsid w:val="00B6296A"/>
  </w:style>
  <w:style w:type="character" w:customStyle="1" w:styleId="aff1">
    <w:name w:val="Основной текст_"/>
    <w:basedOn w:val="a0"/>
    <w:link w:val="11"/>
    <w:rsid w:val="00B6296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B6296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ff1"/>
    <w:rsid w:val="00B6296A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B6296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B6296A"/>
    <w:pPr>
      <w:shd w:val="clear" w:color="auto" w:fill="FFFFFF"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75pt">
    <w:name w:val="Основной текст + Candara;7;5 pt"/>
    <w:basedOn w:val="aff1"/>
    <w:rsid w:val="00B6296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rsid w:val="00B6296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B6296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 w:eastAsia="en-US"/>
    </w:rPr>
  </w:style>
  <w:style w:type="character" w:customStyle="1" w:styleId="41">
    <w:name w:val="Основной текст (4)_"/>
    <w:basedOn w:val="a0"/>
    <w:link w:val="42"/>
    <w:rsid w:val="00B6296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296A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1">
    <w:name w:val="Основной текст2"/>
    <w:basedOn w:val="aff1"/>
    <w:rsid w:val="00B6296A"/>
    <w:rPr>
      <w:rFonts w:ascii="Times New Roman" w:eastAsia="Times New Roman" w:hAnsi="Times New Roman" w:cs="Times New Roman"/>
      <w:u w:val="single"/>
    </w:rPr>
  </w:style>
  <w:style w:type="character" w:customStyle="1" w:styleId="0pt">
    <w:name w:val="Основной текст + Интервал 0 pt"/>
    <w:basedOn w:val="aff1"/>
    <w:rsid w:val="00B6296A"/>
    <w:rPr>
      <w:rFonts w:ascii="Times New Roman" w:eastAsia="Times New Roman" w:hAnsi="Times New Roman" w:cs="Times New Roman"/>
      <w:spacing w:val="-10"/>
    </w:rPr>
  </w:style>
  <w:style w:type="paragraph" w:customStyle="1" w:styleId="33">
    <w:name w:val="Основной текст3"/>
    <w:basedOn w:val="a"/>
    <w:rsid w:val="00B6296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B6296A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B6296A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 w:eastAsia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B6296A"/>
    <w:rPr>
      <w:rFonts w:ascii="Franklin Gothic Medium" w:eastAsia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B6296A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B6296A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 w:eastAsia="en-US"/>
    </w:rPr>
  </w:style>
  <w:style w:type="character" w:customStyle="1" w:styleId="70">
    <w:name w:val="Основной текст (7)_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B6296A"/>
    <w:rPr>
      <w:rFonts w:ascii="Times New Roman" w:eastAsia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rsid w:val="00B629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B6296A"/>
    <w:rPr>
      <w:rFonts w:ascii="Times New Roman" w:eastAsia="Times New Roman" w:hAnsi="Times New Roman" w:cs="Times New Roman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B6296A"/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B6296A"/>
    <w:rPr>
      <w:rFonts w:ascii="Times New Roman" w:eastAsia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B6296A"/>
    <w:rPr>
      <w:u w:val="single"/>
    </w:rPr>
  </w:style>
  <w:style w:type="character" w:customStyle="1" w:styleId="121">
    <w:name w:val="Основной текст (12)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B6296A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B6296A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  <w:lang w:eastAsia="en-US"/>
    </w:rPr>
  </w:style>
  <w:style w:type="character" w:customStyle="1" w:styleId="13-1pt">
    <w:name w:val="Заголовок №1 (3) + Интервал -1 pt"/>
    <w:basedOn w:val="13"/>
    <w:rsid w:val="00B6296A"/>
    <w:rPr>
      <w:spacing w:val="-30"/>
    </w:rPr>
  </w:style>
  <w:style w:type="character" w:customStyle="1" w:styleId="12Candara95pt">
    <w:name w:val="Основной текст (12) + Candara;9;5 pt"/>
    <w:basedOn w:val="a0"/>
    <w:rsid w:val="00B6296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B6296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B6296A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B6296A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 w:eastAsia="en-US"/>
    </w:rPr>
  </w:style>
  <w:style w:type="character" w:customStyle="1" w:styleId="124pt">
    <w:name w:val="Основной текст (12) + 4 pt;Курсив"/>
    <w:basedOn w:val="a0"/>
    <w:rsid w:val="00B62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B6296A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B6296A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3pt">
    <w:name w:val="Заголовок №1 (4) + Интервал 3 pt"/>
    <w:basedOn w:val="141"/>
    <w:rsid w:val="00B6296A"/>
    <w:rPr>
      <w:spacing w:val="60"/>
    </w:rPr>
  </w:style>
  <w:style w:type="character" w:customStyle="1" w:styleId="123pt">
    <w:name w:val="Основной текст (12) + Интервал 3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B6296A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6296A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12-1pt">
    <w:name w:val="Основной текст (12) + Интервал -1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B629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6296A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6296A"/>
    <w:pPr>
      <w:shd w:val="clear" w:color="auto" w:fill="FFFFFF"/>
      <w:spacing w:before="120" w:line="38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 (17)_"/>
    <w:basedOn w:val="a0"/>
    <w:link w:val="170"/>
    <w:rsid w:val="00B6296A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6296A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2Batang115pt">
    <w:name w:val="Основной текст (12) + Batang;11;5 pt"/>
    <w:basedOn w:val="122"/>
    <w:rsid w:val="00B6296A"/>
    <w:rPr>
      <w:rFonts w:ascii="Batang" w:eastAsia="Batang" w:hAnsi="Batang" w:cs="Batang"/>
      <w:sz w:val="23"/>
      <w:szCs w:val="23"/>
    </w:rPr>
  </w:style>
  <w:style w:type="character" w:customStyle="1" w:styleId="7TimesNewRoman5pt">
    <w:name w:val="Основной текст (7) + Times New Roman;5 pt;Малые прописные"/>
    <w:basedOn w:val="70"/>
    <w:rsid w:val="00B6296A"/>
    <w:rPr>
      <w:rFonts w:ascii="Times New Roman" w:eastAsia="Times New Roman" w:hAnsi="Times New Roman" w:cs="Times New Roman"/>
      <w:smallCaps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B6296A"/>
    <w:rPr>
      <w:rFonts w:ascii="Times New Roman" w:eastAsia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B6296A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B6296A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1pt">
    <w:name w:val="Основной текст + Интервал 1 pt"/>
    <w:basedOn w:val="aff1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8TimesNewRoman125pt2pt">
    <w:name w:val="Основной текст (8) + Times New Roman;12;5 pt;Интервал 2 pt"/>
    <w:basedOn w:val="80"/>
    <w:rsid w:val="00B6296A"/>
    <w:rPr>
      <w:rFonts w:ascii="Times New Roman" w:eastAsia="Times New Roman" w:hAnsi="Times New Roman" w:cs="Times New Roman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B6296A"/>
    <w:rPr>
      <w:rFonts w:ascii="Times New Roman" w:eastAsia="Times New Roman" w:hAnsi="Times New Roman" w:cs="Times New Roman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B6296A"/>
    <w:rPr>
      <w:rFonts w:ascii="Times New Roman" w:eastAsia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B6296A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B6296A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 w:eastAsia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B6296A"/>
    <w:rPr>
      <w:rFonts w:ascii="Lucida Sans Unicode" w:eastAsia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12pt">
    <w:name w:val="Основной текст + Palatino Linotype;12 pt"/>
    <w:basedOn w:val="aff1"/>
    <w:rsid w:val="00B6296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alatinoLinotype12pt6pt">
    <w:name w:val="Основной текст + Palatino Linotype;12 pt;Интервал 6 pt"/>
    <w:basedOn w:val="aff1"/>
    <w:rsid w:val="00B6296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</w:rPr>
  </w:style>
  <w:style w:type="character" w:customStyle="1" w:styleId="210">
    <w:name w:val="Основной текст (21)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B629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B629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rsid w:val="00B6296A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46pt">
    <w:name w:val="Заголовок №1 (4) + 6 pt"/>
    <w:basedOn w:val="141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B6296A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</w:rPr>
  </w:style>
  <w:style w:type="character" w:customStyle="1" w:styleId="23">
    <w:name w:val="Основной текст (23)_"/>
    <w:basedOn w:val="a0"/>
    <w:link w:val="230"/>
    <w:rsid w:val="00B6296A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6296A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34pt">
    <w:name w:val="Основной текст (23) + 4 pt;Малые прописные"/>
    <w:basedOn w:val="23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aff2">
    <w:name w:val="Колонтитул_"/>
    <w:basedOn w:val="a0"/>
    <w:link w:val="aff3"/>
    <w:rsid w:val="00B6296A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B6296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lgunGothic12pt">
    <w:name w:val="Колонтитул + Malgun Gothic;12 pt"/>
    <w:basedOn w:val="aff2"/>
    <w:rsid w:val="00B6296A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rsid w:val="00B6296A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B6296A"/>
    <w:pPr>
      <w:shd w:val="clear" w:color="auto" w:fill="FFFFFF"/>
      <w:spacing w:line="134" w:lineRule="exact"/>
      <w:jc w:val="both"/>
    </w:pPr>
    <w:rPr>
      <w:rFonts w:asciiTheme="minorHAnsi" w:eastAsiaTheme="minorHAnsi" w:hAnsiTheme="minorHAnsi" w:cstheme="minorBidi"/>
      <w:spacing w:val="20"/>
      <w:sz w:val="43"/>
      <w:szCs w:val="43"/>
      <w:lang w:val="en-US" w:eastAsia="en-US"/>
    </w:rPr>
  </w:style>
  <w:style w:type="character" w:customStyle="1" w:styleId="2413pt0pt">
    <w:name w:val="Основной текст (24) + 13 pt;Интервал 0 pt"/>
    <w:basedOn w:val="24"/>
    <w:rsid w:val="00B6296A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rsid w:val="00B6296A"/>
    <w:rPr>
      <w:spacing w:val="130"/>
    </w:rPr>
  </w:style>
  <w:style w:type="character" w:customStyle="1" w:styleId="25">
    <w:name w:val="Основной текст (25)_"/>
    <w:basedOn w:val="a0"/>
    <w:link w:val="250"/>
    <w:rsid w:val="00B6296A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6296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  <w:lang w:eastAsia="en-US"/>
    </w:rPr>
  </w:style>
  <w:style w:type="character" w:customStyle="1" w:styleId="124pt0">
    <w:name w:val="Основной текст (12) + Интервал 4 pt"/>
    <w:basedOn w:val="122"/>
    <w:rsid w:val="00B6296A"/>
    <w:rPr>
      <w:b w:val="0"/>
      <w:bCs w:val="0"/>
      <w:i w:val="0"/>
      <w:iCs w:val="0"/>
      <w:smallCaps w:val="0"/>
      <w:strike w:val="0"/>
      <w:spacing w:val="90"/>
      <w:lang w:val="en-US"/>
    </w:rPr>
  </w:style>
  <w:style w:type="character" w:customStyle="1" w:styleId="125pt">
    <w:name w:val="Основной текст (12) + Интервал 5 pt"/>
    <w:basedOn w:val="122"/>
    <w:rsid w:val="00B6296A"/>
    <w:rPr>
      <w:b w:val="0"/>
      <w:bCs w:val="0"/>
      <w:i w:val="0"/>
      <w:iCs w:val="0"/>
      <w:smallCaps w:val="0"/>
      <w:strike w:val="0"/>
      <w:spacing w:val="100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B6296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</w:rPr>
  </w:style>
  <w:style w:type="character" w:customStyle="1" w:styleId="2pt">
    <w:name w:val="Основной текст + Интервал 2 pt"/>
    <w:basedOn w:val="aff1"/>
    <w:rsid w:val="00B6296A"/>
    <w:rPr>
      <w:rFonts w:ascii="Times New Roman" w:eastAsia="Times New Roman" w:hAnsi="Times New Roman" w:cs="Times New Roman"/>
      <w:spacing w:val="40"/>
    </w:rPr>
  </w:style>
  <w:style w:type="character" w:customStyle="1" w:styleId="26">
    <w:name w:val="Основной текст (26)_"/>
    <w:basedOn w:val="a0"/>
    <w:link w:val="260"/>
    <w:rsid w:val="00B6296A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B6296A"/>
    <w:pPr>
      <w:shd w:val="clear" w:color="auto" w:fill="FFFFFF"/>
      <w:spacing w:before="120" w:line="389" w:lineRule="exact"/>
      <w:ind w:firstLine="8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8">
    <w:name w:val="Заголовок №1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B62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f1"/>
    <w:rsid w:val="00B6296A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rsid w:val="00B6296A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B629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andara14pt2pt">
    <w:name w:val="Сноска (2) + Candara;14 pt;Курсив;Интервал 2 pt"/>
    <w:basedOn w:val="27"/>
    <w:rsid w:val="00B6296A"/>
    <w:rPr>
      <w:rFonts w:ascii="Candara" w:eastAsia="Candara" w:hAnsi="Candara" w:cs="Candara"/>
      <w:i/>
      <w:iCs/>
      <w:spacing w:val="50"/>
      <w:sz w:val="28"/>
      <w:szCs w:val="28"/>
    </w:rPr>
  </w:style>
  <w:style w:type="character" w:customStyle="1" w:styleId="aff4">
    <w:name w:val="Сноска_"/>
    <w:basedOn w:val="a0"/>
    <w:link w:val="aff5"/>
    <w:rsid w:val="00B6296A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5">
    <w:name w:val="Сноска"/>
    <w:basedOn w:val="a"/>
    <w:link w:val="aff4"/>
    <w:rsid w:val="00B6296A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  <w:lang w:eastAsia="en-US"/>
    </w:rPr>
  </w:style>
  <w:style w:type="character" w:customStyle="1" w:styleId="125pt0">
    <w:name w:val="Колонтитул + 12;5 pt"/>
    <w:basedOn w:val="aff2"/>
    <w:rsid w:val="00B6296A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rsid w:val="00B629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B6296A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B6296A"/>
    <w:rPr>
      <w:spacing w:val="10"/>
    </w:rPr>
  </w:style>
  <w:style w:type="character" w:customStyle="1" w:styleId="12pt">
    <w:name w:val="Заголовок №1 + Интервал 2 pt"/>
    <w:basedOn w:val="1a"/>
    <w:rsid w:val="00B6296A"/>
    <w:rPr>
      <w:spacing w:val="40"/>
    </w:rPr>
  </w:style>
  <w:style w:type="character" w:customStyle="1" w:styleId="29">
    <w:name w:val="Заголовок №2_"/>
    <w:basedOn w:val="a0"/>
    <w:link w:val="2a"/>
    <w:rsid w:val="00B6296A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B6296A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2pt">
    <w:name w:val="Заголовок №2 + Интервал 2 pt"/>
    <w:basedOn w:val="29"/>
    <w:rsid w:val="00B6296A"/>
    <w:rPr>
      <w:spacing w:val="40"/>
    </w:rPr>
  </w:style>
  <w:style w:type="character" w:customStyle="1" w:styleId="7pt">
    <w:name w:val="Основной текст + Интервал 7 pt"/>
    <w:basedOn w:val="aff1"/>
    <w:rsid w:val="00B6296A"/>
    <w:rPr>
      <w:rFonts w:ascii="Times New Roman" w:eastAsia="Times New Roman" w:hAnsi="Times New Roman" w:cs="Times New Roman"/>
      <w:spacing w:val="140"/>
    </w:rPr>
  </w:style>
  <w:style w:type="character" w:customStyle="1" w:styleId="280">
    <w:name w:val="Основной текст (28)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B62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B62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6">
    <w:name w:val="Placeholder Text"/>
    <w:basedOn w:val="a0"/>
    <w:uiPriority w:val="99"/>
    <w:semiHidden/>
    <w:rsid w:val="00B6296A"/>
    <w:rPr>
      <w:color w:val="808080"/>
    </w:rPr>
  </w:style>
  <w:style w:type="character" w:customStyle="1" w:styleId="aff7">
    <w:name w:val="Цветовое выделение"/>
    <w:uiPriority w:val="99"/>
    <w:rsid w:val="00B6296A"/>
    <w:rPr>
      <w:b/>
      <w:color w:val="26282F"/>
    </w:rPr>
  </w:style>
  <w:style w:type="character" w:customStyle="1" w:styleId="aff8">
    <w:name w:val="Активная гипертекстовая ссылка"/>
    <w:basedOn w:val="af6"/>
    <w:uiPriority w:val="99"/>
    <w:rsid w:val="00B6296A"/>
    <w:rPr>
      <w:b/>
      <w:color w:val="106BBE"/>
    </w:rPr>
  </w:style>
  <w:style w:type="paragraph" w:customStyle="1" w:styleId="aff9">
    <w:name w:val="Внимание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B6296A"/>
  </w:style>
  <w:style w:type="paragraph" w:customStyle="1" w:styleId="affb">
    <w:name w:val="Внимание: недобросовестность!"/>
    <w:basedOn w:val="aff9"/>
    <w:next w:val="a"/>
    <w:uiPriority w:val="99"/>
    <w:rsid w:val="00B6296A"/>
  </w:style>
  <w:style w:type="character" w:customStyle="1" w:styleId="affc">
    <w:name w:val="Выделение для Базового Поиска"/>
    <w:basedOn w:val="aff7"/>
    <w:uiPriority w:val="99"/>
    <w:rsid w:val="00B6296A"/>
    <w:rPr>
      <w:rFonts w:cs="Times New Roman"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B6296A"/>
    <w:rPr>
      <w:i/>
      <w:iCs/>
    </w:rPr>
  </w:style>
  <w:style w:type="paragraph" w:customStyle="1" w:styleId="affe">
    <w:name w:val="Дочерний элемент списка"/>
    <w:basedOn w:val="a"/>
    <w:next w:val="a"/>
    <w:uiPriority w:val="99"/>
    <w:rsid w:val="00B6296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b">
    <w:name w:val="Заголовок1"/>
    <w:basedOn w:val="afff"/>
    <w:next w:val="a"/>
    <w:uiPriority w:val="99"/>
    <w:rsid w:val="00B6296A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rsid w:val="00B6296A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f3">
    <w:name w:val="Заголовок своего сообщения"/>
    <w:basedOn w:val="aff7"/>
    <w:uiPriority w:val="99"/>
    <w:rsid w:val="00B6296A"/>
    <w:rPr>
      <w:rFonts w:cs="Times New Roman"/>
      <w:bCs/>
    </w:rPr>
  </w:style>
  <w:style w:type="paragraph" w:customStyle="1" w:styleId="afff4">
    <w:name w:val="Заголовок статьи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f5">
    <w:name w:val="Заголовок чужого сообщения"/>
    <w:basedOn w:val="aff7"/>
    <w:uiPriority w:val="99"/>
    <w:rsid w:val="00B6296A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uiPriority w:val="99"/>
    <w:rsid w:val="00B6296A"/>
    <w:pPr>
      <w:spacing w:after="0"/>
      <w:jc w:val="left"/>
    </w:pPr>
  </w:style>
  <w:style w:type="paragraph" w:customStyle="1" w:styleId="afff8">
    <w:name w:val="Интерактивный заголовок"/>
    <w:basedOn w:val="1b"/>
    <w:next w:val="a"/>
    <w:uiPriority w:val="99"/>
    <w:rsid w:val="00B6296A"/>
    <w:rPr>
      <w:u w:val="single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uiPriority w:val="99"/>
    <w:rsid w:val="00B629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c">
    <w:name w:val="Комментарий"/>
    <w:basedOn w:val="afffb"/>
    <w:next w:val="a"/>
    <w:uiPriority w:val="99"/>
    <w:rsid w:val="00B629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B6296A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B629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">
    <w:name w:val="Колонтитул (левый)"/>
    <w:basedOn w:val="afffe"/>
    <w:next w:val="a"/>
    <w:uiPriority w:val="99"/>
    <w:rsid w:val="00B6296A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B6296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f1">
    <w:name w:val="Колонтитул (правый)"/>
    <w:basedOn w:val="affff0"/>
    <w:next w:val="a"/>
    <w:uiPriority w:val="99"/>
    <w:rsid w:val="00B6296A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B6296A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9"/>
    <w:next w:val="a"/>
    <w:uiPriority w:val="99"/>
    <w:rsid w:val="00B6296A"/>
  </w:style>
  <w:style w:type="paragraph" w:customStyle="1" w:styleId="affff4">
    <w:name w:val="Моноширинный"/>
    <w:basedOn w:val="a"/>
    <w:next w:val="a"/>
    <w:uiPriority w:val="99"/>
    <w:rsid w:val="00B629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f5">
    <w:name w:val="Найденные слова"/>
    <w:basedOn w:val="aff7"/>
    <w:uiPriority w:val="99"/>
    <w:rsid w:val="00B6296A"/>
    <w:rPr>
      <w:rFonts w:cs="Times New Roman"/>
      <w:shd w:val="clear" w:color="auto" w:fill="FFF580"/>
    </w:rPr>
  </w:style>
  <w:style w:type="paragraph" w:customStyle="1" w:styleId="affff6">
    <w:name w:val="Напишите нам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paragraph" w:customStyle="1" w:styleId="affff7">
    <w:name w:val="Необходимые документы"/>
    <w:basedOn w:val="aff9"/>
    <w:next w:val="a"/>
    <w:uiPriority w:val="99"/>
    <w:rsid w:val="00B6296A"/>
    <w:pPr>
      <w:ind w:firstLine="118"/>
    </w:pPr>
  </w:style>
  <w:style w:type="paragraph" w:customStyle="1" w:styleId="affff8">
    <w:name w:val="Нормальный (таблица)"/>
    <w:basedOn w:val="a"/>
    <w:next w:val="a"/>
    <w:uiPriority w:val="99"/>
    <w:rsid w:val="00B6296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9">
    <w:name w:val="Таблицы (моноширинный)"/>
    <w:basedOn w:val="a"/>
    <w:next w:val="a"/>
    <w:uiPriority w:val="99"/>
    <w:rsid w:val="00B629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a">
    <w:name w:val="Оглавление"/>
    <w:basedOn w:val="affff9"/>
    <w:next w:val="a"/>
    <w:uiPriority w:val="99"/>
    <w:rsid w:val="00B6296A"/>
    <w:pPr>
      <w:ind w:left="140"/>
    </w:pPr>
  </w:style>
  <w:style w:type="character" w:customStyle="1" w:styleId="affffb">
    <w:name w:val="Опечатки"/>
    <w:uiPriority w:val="99"/>
    <w:rsid w:val="00B6296A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B6296A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B6296A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9"/>
    <w:next w:val="a"/>
    <w:uiPriority w:val="99"/>
    <w:rsid w:val="00B6296A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B629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0">
    <w:name w:val="Постоянная часть"/>
    <w:basedOn w:val="afff"/>
    <w:next w:val="a"/>
    <w:uiPriority w:val="99"/>
    <w:rsid w:val="00B6296A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B629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2">
    <w:name w:val="Пример."/>
    <w:basedOn w:val="aff9"/>
    <w:next w:val="a"/>
    <w:uiPriority w:val="99"/>
    <w:rsid w:val="00B6296A"/>
  </w:style>
  <w:style w:type="paragraph" w:customStyle="1" w:styleId="afffff3">
    <w:name w:val="Примечание."/>
    <w:basedOn w:val="aff9"/>
    <w:next w:val="a"/>
    <w:uiPriority w:val="99"/>
    <w:rsid w:val="00B6296A"/>
  </w:style>
  <w:style w:type="character" w:customStyle="1" w:styleId="afffff4">
    <w:name w:val="Продолжение ссылки"/>
    <w:basedOn w:val="af6"/>
    <w:uiPriority w:val="99"/>
    <w:rsid w:val="00B6296A"/>
    <w:rPr>
      <w:b/>
      <w:color w:val="106BBE"/>
    </w:rPr>
  </w:style>
  <w:style w:type="paragraph" w:customStyle="1" w:styleId="afffff5">
    <w:name w:val="Словарная статья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6">
    <w:name w:val="Сравнение редакций"/>
    <w:basedOn w:val="aff7"/>
    <w:uiPriority w:val="99"/>
    <w:rsid w:val="00B6296A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B6296A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B6296A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B629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a">
    <w:name w:val="Ссылка на утративший силу документ"/>
    <w:basedOn w:val="af6"/>
    <w:uiPriority w:val="99"/>
    <w:rsid w:val="00B6296A"/>
    <w:rPr>
      <w:b/>
      <w:color w:val="749232"/>
    </w:rPr>
  </w:style>
  <w:style w:type="paragraph" w:customStyle="1" w:styleId="afffffb">
    <w:name w:val="Текст в таблице"/>
    <w:basedOn w:val="affff8"/>
    <w:next w:val="a"/>
    <w:uiPriority w:val="99"/>
    <w:rsid w:val="00B6296A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B6296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e">
    <w:name w:val="Утратил силу"/>
    <w:basedOn w:val="aff7"/>
    <w:uiPriority w:val="99"/>
    <w:rsid w:val="00B6296A"/>
    <w:rPr>
      <w:rFonts w:cs="Times New Roman"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f0">
    <w:name w:val="Центрированный (таблица)"/>
    <w:basedOn w:val="affff8"/>
    <w:next w:val="a"/>
    <w:uiPriority w:val="99"/>
    <w:rsid w:val="00B629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296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FontStyle84">
    <w:name w:val="Font Style84"/>
    <w:basedOn w:val="a0"/>
    <w:uiPriority w:val="99"/>
    <w:rsid w:val="00B6296A"/>
    <w:rPr>
      <w:rFonts w:ascii="Times New Roman" w:hAnsi="Times New Roman" w:cs="Times New Roman"/>
      <w:b/>
      <w:bCs/>
      <w:sz w:val="26"/>
      <w:szCs w:val="26"/>
    </w:rPr>
  </w:style>
  <w:style w:type="character" w:styleId="affffff1">
    <w:name w:val="Emphasis"/>
    <w:basedOn w:val="a0"/>
    <w:qFormat/>
    <w:rsid w:val="00B6296A"/>
    <w:rPr>
      <w:i/>
      <w:iCs/>
    </w:rPr>
  </w:style>
  <w:style w:type="paragraph" w:styleId="affffff2">
    <w:name w:val="endnote text"/>
    <w:basedOn w:val="a"/>
    <w:link w:val="affffff3"/>
    <w:unhideWhenUsed/>
    <w:rsid w:val="00632F4C"/>
    <w:rPr>
      <w:sz w:val="20"/>
      <w:szCs w:val="20"/>
    </w:rPr>
  </w:style>
  <w:style w:type="character" w:customStyle="1" w:styleId="affffff3">
    <w:name w:val="Текст концевой сноски Знак"/>
    <w:basedOn w:val="a0"/>
    <w:link w:val="affffff2"/>
    <w:rsid w:val="00632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4">
    <w:name w:val="endnote reference"/>
    <w:basedOn w:val="a0"/>
    <w:uiPriority w:val="99"/>
    <w:semiHidden/>
    <w:unhideWhenUsed/>
    <w:rsid w:val="00632F4C"/>
    <w:rPr>
      <w:vertAlign w:val="superscript"/>
    </w:rPr>
  </w:style>
  <w:style w:type="paragraph" w:customStyle="1" w:styleId="2b">
    <w:name w:val="Основной текст (2)"/>
    <w:basedOn w:val="a"/>
    <w:rsid w:val="00A562C2"/>
    <w:pPr>
      <w:shd w:val="clear" w:color="auto" w:fill="FFFFFF"/>
      <w:suppressAutoHyphens/>
      <w:spacing w:after="300" w:line="322" w:lineRule="exact"/>
      <w:ind w:hanging="1120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C423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paragraph" w:customStyle="1" w:styleId="affffff5">
    <w:name w:val="Нормальный"/>
    <w:rsid w:val="00C423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fffff6">
    <w:name w:val="Body Text Indent"/>
    <w:basedOn w:val="a"/>
    <w:link w:val="affffff7"/>
    <w:semiHidden/>
    <w:unhideWhenUsed/>
    <w:rsid w:val="00C16795"/>
    <w:pPr>
      <w:spacing w:after="120"/>
      <w:ind w:left="283"/>
    </w:pPr>
  </w:style>
  <w:style w:type="character" w:customStyle="1" w:styleId="affffff7">
    <w:name w:val="Основной текст с отступом Знак"/>
    <w:basedOn w:val="a0"/>
    <w:link w:val="affffff6"/>
    <w:semiHidden/>
    <w:rsid w:val="00C16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814B957BF804EDFB9810F5E17E72A2D2AE87C30C2740CD574FC9EE0174493D7B07F840C41B1C2zFR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6640-8E4A-48FD-8EC7-340B4DD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Z</cp:lastModifiedBy>
  <cp:revision>84</cp:revision>
  <cp:lastPrinted>2017-02-22T04:18:00Z</cp:lastPrinted>
  <dcterms:created xsi:type="dcterms:W3CDTF">2016-12-11T16:54:00Z</dcterms:created>
  <dcterms:modified xsi:type="dcterms:W3CDTF">2017-02-22T04:20:00Z</dcterms:modified>
</cp:coreProperties>
</file>