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A9" w:rsidRPr="00022BA9" w:rsidRDefault="000A40AB" w:rsidP="00022BA9">
      <w:pPr>
        <w:tabs>
          <w:tab w:val="center" w:pos="4677"/>
          <w:tab w:val="left" w:pos="6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22BA9" w:rsidRPr="00022BA9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КЕМЕРОВСКАЯ ОБЛАСТЬ</w:t>
      </w:r>
      <w:r w:rsidR="00EF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F6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EF6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</w:p>
    <w:p w:rsidR="00022BA9" w:rsidRPr="00022BA9" w:rsidRDefault="00022BA9" w:rsidP="00022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BA9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КЕМЕРОВСКИЙ РАЙОН</w:t>
      </w:r>
    </w:p>
    <w:p w:rsidR="00022BA9" w:rsidRPr="00022BA9" w:rsidRDefault="00022BA9" w:rsidP="00022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B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«ЩЕГЛОВСКОЕ СЕЛЬСКОЕ ПОСЕЛЕНИЕ»</w:t>
      </w:r>
    </w:p>
    <w:p w:rsidR="00022BA9" w:rsidRPr="00022BA9" w:rsidRDefault="00022BA9" w:rsidP="00022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BA9" w:rsidRPr="00022BA9" w:rsidRDefault="00022BA9" w:rsidP="00022B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2BA9" w:rsidRPr="00022BA9" w:rsidRDefault="00022BA9" w:rsidP="00022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2BA9" w:rsidRPr="00022BA9" w:rsidRDefault="00022BA9" w:rsidP="00022BA9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ПОСТАНОВЛЕНИЕ</w:t>
      </w:r>
    </w:p>
    <w:p w:rsidR="00022BA9" w:rsidRPr="00022BA9" w:rsidRDefault="00022BA9" w:rsidP="00022BA9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D64AEA">
        <w:rPr>
          <w:rFonts w:ascii="Times New Roman" w:eastAsia="Times New Roman" w:hAnsi="Times New Roman" w:cs="Times New Roman"/>
          <w:sz w:val="28"/>
          <w:szCs w:val="28"/>
          <w:lang w:eastAsia="ru-RU"/>
        </w:rPr>
        <w:t>«29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4AEA" w:rsidRPr="00D6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D64AEA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</w:p>
    <w:p w:rsidR="00022BA9" w:rsidRPr="00022BA9" w:rsidRDefault="00022BA9" w:rsidP="00022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BA9">
        <w:rPr>
          <w:rFonts w:ascii="Times New Roman" w:eastAsia="Times New Roman" w:hAnsi="Times New Roman" w:cs="Times New Roman"/>
          <w:sz w:val="24"/>
          <w:szCs w:val="24"/>
          <w:lang w:eastAsia="ru-RU"/>
        </w:rPr>
        <w:t>п. Щегловский</w:t>
      </w:r>
    </w:p>
    <w:p w:rsidR="00022BA9" w:rsidRPr="00022BA9" w:rsidRDefault="00022BA9" w:rsidP="00022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BA9" w:rsidRPr="00022BA9" w:rsidRDefault="00022BA9" w:rsidP="00022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отчета об исполнении бюджета муниципального образования «Щегловское сельское поселение» 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3E20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EE70B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2018</w:t>
      </w:r>
      <w:r w:rsidRPr="00022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022BA9" w:rsidRPr="00022BA9" w:rsidRDefault="00022BA9" w:rsidP="0002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22BA9" w:rsidRPr="00022BA9" w:rsidRDefault="0070055B" w:rsidP="00022BA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</w:t>
      </w:r>
      <w:r w:rsidR="00022BA9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264.2 Бюджетного кодекса Российской Федерации, руководствуясь Положением «О бюджетном процессе в Щегловском сельском поселении», утвержденным решением Совета народных депутатов Щегловского сельского поселения от </w:t>
      </w:r>
      <w:r w:rsidR="00022BA9" w:rsidRPr="00022B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24.10.2014</w:t>
      </w:r>
      <w:r w:rsidR="00022BA9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="00022BA9" w:rsidRPr="00022BA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№158:</w:t>
      </w:r>
    </w:p>
    <w:p w:rsidR="00022BA9" w:rsidRPr="00022BA9" w:rsidRDefault="00022BA9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отчет об исполнении бюджета муниципального образования «Щегловское сельское поселение»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3E20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E5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2018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показателями:</w:t>
      </w:r>
    </w:p>
    <w:p w:rsidR="00022BA9" w:rsidRPr="00022BA9" w:rsidRDefault="00022BA9" w:rsidP="00022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доходам в сумме </w:t>
      </w:r>
      <w:r w:rsidR="00FE5496" w:rsidRPr="005C4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24 355 432,18</w:t>
      </w:r>
      <w:r w:rsidR="00FE5496" w:rsidRPr="00FE5496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 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согласно приложению 1.</w:t>
      </w:r>
    </w:p>
    <w:p w:rsidR="00022BA9" w:rsidRPr="00022BA9" w:rsidRDefault="00022BA9" w:rsidP="00022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расходам в сумме </w:t>
      </w:r>
      <w:r w:rsidR="00FE5496" w:rsidRPr="00D40F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23 423 393,15</w:t>
      </w:r>
      <w:r w:rsidR="00FE5496" w:rsidRPr="00FE5496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 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согласно приложению 2. </w:t>
      </w:r>
    </w:p>
    <w:p w:rsidR="00022BA9" w:rsidRPr="00022BA9" w:rsidRDefault="00022BA9" w:rsidP="00022B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источникам финансирования дефицита согласно приложению 3.</w:t>
      </w:r>
    </w:p>
    <w:p w:rsidR="00022BA9" w:rsidRPr="00022BA9" w:rsidRDefault="00022BA9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Направить отчет об исполнении бюджета Щегловского сельского поселения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773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A21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2018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Совет народных депутатов Щегловского сельского поселения и контрольно-счетный орган Щегловского сельского поселения. </w:t>
      </w:r>
    </w:p>
    <w:p w:rsidR="00022BA9" w:rsidRPr="00022BA9" w:rsidRDefault="00022BA9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Постановление вступает в силу после официального </w:t>
      </w:r>
      <w:r w:rsidR="005F0A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на сайте администрации Щ</w:t>
      </w:r>
      <w:r w:rsidR="00CA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егловского сельского поселения </w:t>
      </w:r>
      <w:r w:rsidR="005F0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022BA9" w:rsidRPr="00022BA9" w:rsidRDefault="00022BA9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Контроль над исполнением настоящего постановления возложить на главного бухгалтера Виноградову Л.И.</w:t>
      </w:r>
    </w:p>
    <w:p w:rsidR="00EF69F8" w:rsidRDefault="00EF69F8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9F8" w:rsidRPr="00022BA9" w:rsidRDefault="00EF69F8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BA9" w:rsidRPr="00022BA9" w:rsidRDefault="00593AFA" w:rsidP="00022B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22BA9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0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9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0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22BA9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 Гришин</w:t>
      </w:r>
      <w:r w:rsidR="00022BA9"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022BA9" w:rsidRPr="00022BA9" w:rsidRDefault="00022BA9" w:rsidP="0002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59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2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BA9" w:rsidRPr="00022BA9" w:rsidRDefault="00022BA9" w:rsidP="0002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C04" w:rsidRDefault="00475C04"/>
    <w:p w:rsidR="00B446BD" w:rsidRDefault="00B446BD"/>
    <w:tbl>
      <w:tblPr>
        <w:tblW w:w="10800" w:type="dxa"/>
        <w:tblLook w:val="04A0" w:firstRow="1" w:lastRow="0" w:firstColumn="1" w:lastColumn="0" w:noHBand="0" w:noVBand="1"/>
      </w:tblPr>
      <w:tblGrid>
        <w:gridCol w:w="3580"/>
        <w:gridCol w:w="707"/>
        <w:gridCol w:w="134"/>
        <w:gridCol w:w="2006"/>
        <w:gridCol w:w="134"/>
        <w:gridCol w:w="1346"/>
        <w:gridCol w:w="134"/>
        <w:gridCol w:w="1346"/>
        <w:gridCol w:w="134"/>
        <w:gridCol w:w="1346"/>
      </w:tblGrid>
      <w:tr w:rsidR="00D773FC" w:rsidRPr="00475C04" w:rsidTr="005C4620">
        <w:trPr>
          <w:gridAfter w:val="1"/>
          <w:wAfter w:w="1346" w:type="dxa"/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475C04" w:rsidRDefault="00D773FC" w:rsidP="004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475C04" w:rsidRDefault="00D773FC" w:rsidP="004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475C04" w:rsidRDefault="00D773FC" w:rsidP="00D7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475C04" w:rsidRDefault="00D773FC" w:rsidP="004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73FC" w:rsidRPr="00475C04" w:rsidRDefault="00D773FC" w:rsidP="00475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620" w:rsidRPr="005C4620" w:rsidTr="005C4620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5C4620" w:rsidRPr="005C4620" w:rsidTr="005C4620">
        <w:trPr>
          <w:trHeight w:val="300"/>
        </w:trPr>
        <w:tc>
          <w:tcPr>
            <w:tcW w:w="7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5C4620" w:rsidRPr="005C4620" w:rsidTr="005C4620">
        <w:trPr>
          <w:trHeight w:val="255"/>
        </w:trPr>
        <w:tc>
          <w:tcPr>
            <w:tcW w:w="7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октября 2018 г.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01.10.2018</w:t>
            </w:r>
          </w:p>
        </w:tc>
      </w:tr>
      <w:tr w:rsidR="005C4620" w:rsidRPr="005C4620" w:rsidTr="005C4620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C4620" w:rsidRPr="005C4620" w:rsidTr="005C4620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Щегловского сельского поселения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969</w:t>
            </w:r>
          </w:p>
        </w:tc>
      </w:tr>
      <w:tr w:rsidR="005C4620" w:rsidRPr="005C4620" w:rsidTr="005C4620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Щегловского сельского поселения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C4620" w:rsidRPr="005C4620" w:rsidTr="005C4620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C4620" w:rsidRPr="005C4620" w:rsidTr="005C4620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руб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5C4620" w:rsidRPr="005C4620" w:rsidTr="005C4620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620" w:rsidRPr="005C4620" w:rsidTr="005C4620">
        <w:trPr>
          <w:trHeight w:val="255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5C4620" w:rsidRPr="005C4620" w:rsidTr="005C4620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620" w:rsidRPr="005C4620" w:rsidTr="005C4620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C4620" w:rsidRPr="005C4620" w:rsidTr="005C4620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5C4620" w:rsidRPr="005C4620" w:rsidTr="005C462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39 972 560,00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24 355 432,18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16 050 422,49</w:t>
            </w:r>
          </w:p>
        </w:tc>
      </w:tr>
      <w:tr w:rsidR="005C4620" w:rsidRPr="005C4620" w:rsidTr="005C4620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6 770 000,00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5 832 010,77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937 989,23</w:t>
            </w:r>
          </w:p>
        </w:tc>
      </w:tr>
      <w:tr w:rsidR="005C4620" w:rsidRPr="005C4620" w:rsidTr="005C4620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2 189,39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C4620" w:rsidRPr="005C4620" w:rsidTr="005C4620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в виде дивидендов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362,72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C4620" w:rsidRPr="005C4620" w:rsidTr="005C4620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000 10102010 01 4000 110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-0,20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C4620" w:rsidRPr="005C4620" w:rsidTr="005C4620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000 10102020 01 1000 110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104,16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C4620" w:rsidRPr="005C4620" w:rsidTr="005C4620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1 583,66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C4620" w:rsidRPr="005C4620" w:rsidTr="005C4620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C4620" w:rsidRPr="005C4620" w:rsidTr="005C4620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C4620" w:rsidRPr="005C4620" w:rsidTr="005C4620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Дохода от уплаты акцизов на дизельное тпливо,зачисляемые в бюджеты субъектов РФ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000 10302230 01 0000 110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1 048 000,00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967 637,19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80 362,81</w:t>
            </w:r>
          </w:p>
        </w:tc>
      </w:tr>
      <w:tr w:rsidR="005C4620" w:rsidRPr="005C4620" w:rsidTr="005C4620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Дохода от уплаты акцизов на моторные масля для дизельных и карбюраторных двигателей,зачисляемые в бюджеты субъектов РФ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000 10302240 01 0000 110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8 776,64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C4620" w:rsidRPr="005C4620" w:rsidTr="005C4620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Дохода от уплаты акцизов на автомобильный бензин,производимый на территории РФ,зачисляемые в бюджеты субъектов РФ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000 10302250 01 0000 110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1 916 000,00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1 462 333,71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453 666,29</w:t>
            </w:r>
          </w:p>
        </w:tc>
      </w:tr>
      <w:tr w:rsidR="005C4620" w:rsidRPr="005C4620" w:rsidTr="005C4620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Дохода от уплаты акцизов на прямогонный бензин,производимый на территории РФ,зачисляемые в бюджеты субъектов РФ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000 10302260 01 0000 110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-163 000,00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-216 747,02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C4620" w:rsidRPr="005C4620" w:rsidTr="005C4620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000 10503010 01 1000 110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3 510,00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6 490,00</w:t>
            </w:r>
          </w:p>
        </w:tc>
      </w:tr>
      <w:tr w:rsidR="005C4620" w:rsidRPr="005C4620" w:rsidTr="005C4620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000 10503010 01 2100 110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301,99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C4620" w:rsidRPr="005C4620" w:rsidTr="005C4620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000 10503010 01 3000 110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C4620" w:rsidRPr="005C4620" w:rsidTr="005C4620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территорий. сумма налога (сбора) (недоимка по соответствующему налогу (сбору), в том числе по отмененному)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000 10601030 10 1000 110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146 867,84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23 132,16</w:t>
            </w:r>
          </w:p>
        </w:tc>
      </w:tr>
      <w:tr w:rsidR="005C4620" w:rsidRPr="005C4620" w:rsidTr="005C4620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000 10601030 10 2100 110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1 490,50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C4620" w:rsidRPr="005C4620" w:rsidTr="005C4620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поселений. сумма налога (сбора) (недоимка по соответствующему налогу (сбору), в том числе по отмененному)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000 10606033 10 1000 110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27 070 000,00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14 290 077,66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12 779 922,34</w:t>
            </w:r>
          </w:p>
        </w:tc>
      </w:tr>
      <w:tr w:rsidR="005C4620" w:rsidRPr="005C4620" w:rsidTr="005C4620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000 10606033 10 2100 110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70 966,01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429 033,99</w:t>
            </w:r>
          </w:p>
        </w:tc>
      </w:tr>
      <w:tr w:rsidR="005C4620" w:rsidRPr="005C4620" w:rsidTr="005C4620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000 10606033 10 3000 110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-2 879,40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C4620" w:rsidRPr="005C4620" w:rsidTr="005C4620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поселений. сумма налога (сбора) (недоимка по соответствующему налогу (сбору), в том числе по отмененному)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000 10606043 10 1000 110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1 107 328,41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1 292 671,59</w:t>
            </w:r>
          </w:p>
        </w:tc>
      </w:tr>
      <w:tr w:rsidR="005C4620" w:rsidRPr="005C4620" w:rsidTr="005C4620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000 10606043 10 2100 110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27 921,92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2 078,08</w:t>
            </w:r>
          </w:p>
        </w:tc>
      </w:tr>
      <w:tr w:rsidR="005C4620" w:rsidRPr="005C4620" w:rsidTr="005C4620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 сумма налога (сбора) (недоимка по соответствующему налогу (сбору), в том числе по отмененному)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12 350,00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C4620" w:rsidRPr="005C4620" w:rsidTr="005C4620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000 11701050 10 0000 180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34 482,00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C4620" w:rsidRPr="005C4620" w:rsidTr="005C4620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000 11705050 10 0000 180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445 410,00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C4620" w:rsidRPr="005C4620" w:rsidTr="005C4620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20" w:rsidRPr="005C4620" w:rsidRDefault="005C4620" w:rsidP="005C46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Субвенция бюджетам на 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000 20235118 10 0000 151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203 560,00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158 484,00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620" w:rsidRPr="005C4620" w:rsidRDefault="005C4620" w:rsidP="005C46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C46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45 076,00</w:t>
            </w:r>
          </w:p>
        </w:tc>
      </w:tr>
    </w:tbl>
    <w:p w:rsidR="001E0276" w:rsidRDefault="001E0276"/>
    <w:p w:rsidR="001E0276" w:rsidRDefault="001E0276"/>
    <w:tbl>
      <w:tblPr>
        <w:tblW w:w="10820" w:type="dxa"/>
        <w:tblLook w:val="04A0" w:firstRow="1" w:lastRow="0" w:firstColumn="1" w:lastColumn="0" w:noHBand="0" w:noVBand="1"/>
      </w:tblPr>
      <w:tblGrid>
        <w:gridCol w:w="3480"/>
        <w:gridCol w:w="760"/>
        <w:gridCol w:w="2140"/>
        <w:gridCol w:w="1480"/>
        <w:gridCol w:w="1480"/>
        <w:gridCol w:w="1480"/>
      </w:tblGrid>
      <w:tr w:rsidR="001E0276" w:rsidRPr="001E0276" w:rsidTr="001E0276">
        <w:trPr>
          <w:trHeight w:val="263"/>
        </w:trPr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276" w:rsidRPr="001E0276" w:rsidRDefault="001E0276" w:rsidP="003E20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0276" w:rsidRPr="001E0276" w:rsidTr="001E0276">
        <w:trPr>
          <w:trHeight w:val="203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0276" w:rsidRPr="001E0276" w:rsidRDefault="001E0276" w:rsidP="001E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FE5496" w:rsidTr="00FE5496">
        <w:trPr>
          <w:trHeight w:val="263"/>
        </w:trPr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FE5496" w:rsidRPr="00FE5496" w:rsidTr="00FE5496">
        <w:trPr>
          <w:trHeight w:val="203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FE5496" w:rsidTr="00FE5496">
        <w:trPr>
          <w:trHeight w:val="61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E5496" w:rsidRPr="00FE5496" w:rsidTr="00FE5496">
        <w:trPr>
          <w:trHeight w:val="19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FE5496" w:rsidRPr="00FE5496" w:rsidTr="00FE549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39 972 560,00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23 423 393,15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16 549 166,85</w:t>
            </w:r>
          </w:p>
        </w:tc>
      </w:tr>
      <w:tr w:rsidR="00FE5496" w:rsidRPr="00FE5496" w:rsidTr="00FE549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000 0100 00000 00000 000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9 943 600,00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7 555 703,36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2 387 896,64</w:t>
            </w:r>
          </w:p>
        </w:tc>
      </w:tr>
      <w:tr w:rsidR="00FE5496" w:rsidRPr="00FE5496" w:rsidTr="00FE5496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365 926,36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204 073,64</w:t>
            </w:r>
          </w:p>
        </w:tc>
      </w:tr>
      <w:tr w:rsidR="00FE5496" w:rsidRPr="00FE5496" w:rsidTr="00FE549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365 926,36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204 073,64</w:t>
            </w:r>
          </w:p>
        </w:tc>
      </w:tr>
      <w:tr w:rsidR="00FE5496" w:rsidRPr="00FE5496" w:rsidTr="00FE549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000 0102 99000 19020 000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365 926,36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204 073,64</w:t>
            </w:r>
          </w:p>
        </w:tc>
      </w:tr>
      <w:tr w:rsidR="00FE5496" w:rsidRPr="00FE5496" w:rsidTr="00FE5496">
        <w:trPr>
          <w:trHeight w:val="15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000 0102 99000 19020 100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365 926,36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204 073,64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000 0102 99000 19020 120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365 926,36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204 073,64</w:t>
            </w:r>
          </w:p>
        </w:tc>
      </w:tr>
      <w:tr w:rsidR="00FE5496" w:rsidRPr="00FE5496" w:rsidTr="00FE5496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000 0102 99000 19020 121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437 800,00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284 529,40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153 270,60</w:t>
            </w:r>
          </w:p>
        </w:tc>
      </w:tr>
      <w:tr w:rsidR="00FE5496" w:rsidRPr="00FE5496" w:rsidTr="00FE5496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000 0102 99000 19020 129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81 396,96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50 803,04</w:t>
            </w:r>
          </w:p>
        </w:tc>
      </w:tr>
      <w:tr w:rsidR="00FE5496" w:rsidRPr="00FE5496" w:rsidTr="00FE5496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8 412 900,00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6 446 463,51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1 966 436,49</w:t>
            </w:r>
          </w:p>
        </w:tc>
      </w:tr>
      <w:tr w:rsidR="00FE5496" w:rsidRPr="00FE5496" w:rsidTr="00FE549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8 412 900,00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6 446 463,51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1 966 436,49</w:t>
            </w:r>
          </w:p>
        </w:tc>
      </w:tr>
      <w:tr w:rsidR="00FE5496" w:rsidRPr="00FE5496" w:rsidTr="00FE549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000 0104 99000 19030 000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8 412 900,00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6 446 463,51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1 966 436,49</w:t>
            </w:r>
          </w:p>
        </w:tc>
      </w:tr>
      <w:tr w:rsidR="00FE5496" w:rsidRPr="00FE5496" w:rsidTr="00FE5496">
        <w:trPr>
          <w:trHeight w:val="15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000 0104 99000 19030 100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5 563 000,00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4 513 092,64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1 049 907,36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000 0104 99000 19030 120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5 563 000,00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4 513 092,64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1 049 907,36</w:t>
            </w:r>
          </w:p>
        </w:tc>
      </w:tr>
      <w:tr w:rsidR="00FE5496" w:rsidRPr="00FE5496" w:rsidTr="00FE5496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000 0104 99000 19030 121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4 272 700,00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3 354 397,70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918 302,30</w:t>
            </w:r>
          </w:p>
        </w:tc>
      </w:tr>
      <w:tr w:rsidR="00FE5496" w:rsidRPr="00FE5496" w:rsidTr="00FE5496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000 0104 99000 19030 129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1 290 300,00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1 158 694,94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131 605,06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000 0104 99000 19030 200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2 622 300,00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1 799 403,33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822 896,67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000 0104 99000 19030 240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2 622 300,00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1 799 403,33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822 896,67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000 0104 99000 19030 242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415 569,39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319 430,61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000 0104 99000 19030 244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1 887 300,00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1 383 833,94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503 466,06</w:t>
            </w:r>
          </w:p>
        </w:tc>
      </w:tr>
      <w:tr w:rsidR="00FE5496" w:rsidRPr="00FE5496" w:rsidTr="00FE549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000 0104 99000 19030 500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27 659,85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40,15</w:t>
            </w:r>
          </w:p>
        </w:tc>
      </w:tr>
      <w:tr w:rsidR="00FE5496" w:rsidRPr="00FE5496" w:rsidTr="00FE549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000 0104 99000 19030 540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27 659,85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40,15</w:t>
            </w:r>
          </w:p>
        </w:tc>
      </w:tr>
      <w:tr w:rsidR="00FE5496" w:rsidRPr="00FE5496" w:rsidTr="00FE549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000 0104 99000 19030 800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199 900,00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106 307,69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93 592,31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000 0104 99000 19030 850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199 900,00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106 307,69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93 592,31</w:t>
            </w:r>
          </w:p>
        </w:tc>
      </w:tr>
      <w:tr w:rsidR="00FE5496" w:rsidRPr="00FE5496" w:rsidTr="00FE5496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000 0104 99000 19030 851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103 375,00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41 625,00</w:t>
            </w:r>
          </w:p>
        </w:tc>
      </w:tr>
      <w:tr w:rsidR="00FE5496" w:rsidRPr="00FE5496" w:rsidTr="00FE5496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000 0104 99000 19030 852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51 900,00</w:t>
            </w:r>
          </w:p>
        </w:tc>
      </w:tr>
      <w:tr w:rsidR="00FE5496" w:rsidRPr="00FE5496" w:rsidTr="00FE549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000 0104 99000 19030 853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2 932,69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67,31</w:t>
            </w:r>
          </w:p>
        </w:tc>
      </w:tr>
      <w:tr w:rsidR="00FE5496" w:rsidRPr="00FE5496" w:rsidTr="00FE5496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000 0106 00000 00000 000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23 622,35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77,65</w:t>
            </w:r>
          </w:p>
        </w:tc>
      </w:tr>
      <w:tr w:rsidR="00FE5496" w:rsidRPr="00FE5496" w:rsidTr="00FE549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000 0106 99000 00000 000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23 622,35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77,65</w:t>
            </w:r>
          </w:p>
        </w:tc>
      </w:tr>
      <w:tr w:rsidR="00FE5496" w:rsidRPr="00FE5496" w:rsidTr="00FE549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000 0106 99000 19030 000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23 622,35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77,65</w:t>
            </w:r>
          </w:p>
        </w:tc>
      </w:tr>
      <w:tr w:rsidR="00FE5496" w:rsidRPr="00FE5496" w:rsidTr="00FE549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000 0106 99000 19030 500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23 622,35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77,65</w:t>
            </w:r>
          </w:p>
        </w:tc>
      </w:tr>
      <w:tr w:rsidR="00FE5496" w:rsidRPr="00FE5496" w:rsidTr="00FE549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000 0106 99000 19030 540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23 622,35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77,65</w:t>
            </w:r>
          </w:p>
        </w:tc>
      </w:tr>
      <w:tr w:rsidR="00FE5496" w:rsidRPr="00FE5496" w:rsidTr="00FE549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187 815,68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187 815,68</w:t>
            </w:r>
          </w:p>
        </w:tc>
      </w:tr>
      <w:tr w:rsidR="00FE5496" w:rsidRPr="00FE5496" w:rsidTr="00FE549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187 815,68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187 815,68</w:t>
            </w:r>
          </w:p>
        </w:tc>
      </w:tr>
      <w:tr w:rsidR="00FE5496" w:rsidRPr="00FE5496" w:rsidTr="00FE549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Резервные фонды  Администрации Щегловского сельского поселения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000 0111 99000 19010 000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187 815,68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187 815,68</w:t>
            </w:r>
          </w:p>
        </w:tc>
      </w:tr>
      <w:tr w:rsidR="00FE5496" w:rsidRPr="00FE5496" w:rsidTr="00FE549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000 0111 99000 19010 800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187 815,68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187 815,68</w:t>
            </w:r>
          </w:p>
        </w:tc>
      </w:tr>
      <w:tr w:rsidR="00FE5496" w:rsidRPr="00FE5496" w:rsidTr="00FE549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000 0111 99000 19010 870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187 815,68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187 815,68</w:t>
            </w:r>
          </w:p>
        </w:tc>
      </w:tr>
      <w:tr w:rsidR="00FE5496" w:rsidRPr="00FE5496" w:rsidTr="00FE549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749 184,32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719 691,14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29 493,18</w:t>
            </w:r>
          </w:p>
        </w:tc>
      </w:tr>
      <w:tr w:rsidR="00FE5496" w:rsidRPr="00FE5496" w:rsidTr="00FE549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749 184,32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719 691,14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29 493,18</w:t>
            </w:r>
          </w:p>
        </w:tc>
      </w:tr>
      <w:tr w:rsidR="00FE5496" w:rsidRPr="00FE5496" w:rsidTr="00FE549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Резервные фонды  Администрации Щегловского сельского поселения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000 0113 99000 19010 000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749 184,32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719 691,14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29 493,18</w:t>
            </w:r>
          </w:p>
        </w:tc>
      </w:tr>
      <w:tr w:rsidR="00FE5496" w:rsidRPr="00FE5496" w:rsidTr="00FE5496">
        <w:trPr>
          <w:trHeight w:val="15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000 0113 99000 19010 100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749 184,32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719 691,14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29 493,18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000 0113 99000 19010 120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749 184,32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719 691,14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29 493,18</w:t>
            </w:r>
          </w:p>
        </w:tc>
      </w:tr>
      <w:tr w:rsidR="00FE5496" w:rsidRPr="00FE5496" w:rsidTr="00FE5496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000 0113 99000 19010 122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577 920,39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559 558,57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18 361,82</w:t>
            </w:r>
          </w:p>
        </w:tc>
      </w:tr>
      <w:tr w:rsidR="00FE5496" w:rsidRPr="00FE5496" w:rsidTr="00FE5496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000 0113 99000 19010 129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171 263,93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160 132,57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11 131,36</w:t>
            </w:r>
          </w:p>
        </w:tc>
      </w:tr>
      <w:tr w:rsidR="00FE5496" w:rsidRPr="00FE5496" w:rsidTr="00FE549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000 0200 00000 00000 000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203 560,00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150 026,54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53 533,46</w:t>
            </w:r>
          </w:p>
        </w:tc>
      </w:tr>
      <w:tr w:rsidR="00FE5496" w:rsidRPr="00FE5496" w:rsidTr="00FE549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203 560,00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150 026,54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53 533,46</w:t>
            </w:r>
          </w:p>
        </w:tc>
      </w:tr>
      <w:tr w:rsidR="00FE5496" w:rsidRPr="00FE5496" w:rsidTr="00FE549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203 560,00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150 026,54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53 533,46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203 560,00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150 026,54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53 533,46</w:t>
            </w:r>
          </w:p>
        </w:tc>
      </w:tr>
      <w:tr w:rsidR="00FE5496" w:rsidRPr="00FE5496" w:rsidTr="00FE5496">
        <w:trPr>
          <w:trHeight w:val="15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186 300,00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150 026,54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36 273,46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186 300,00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150 026,54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36 273,46</w:t>
            </w:r>
          </w:p>
        </w:tc>
      </w:tr>
      <w:tr w:rsidR="00FE5496" w:rsidRPr="00FE5496" w:rsidTr="00FE5496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107 751,78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35 348,22</w:t>
            </w:r>
          </w:p>
        </w:tc>
      </w:tr>
      <w:tr w:rsidR="00FE5496" w:rsidRPr="00FE5496" w:rsidTr="00FE5496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42 274,76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925,24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17 260,00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17 260,00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17 260,00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17 260,00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17 260,00</w:t>
            </w:r>
          </w:p>
        </w:tc>
      </w:tr>
      <w:tr w:rsidR="00FE5496" w:rsidRPr="00FE5496" w:rsidTr="00FE549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000 0300 00000 00000 000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553 397,22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238 602,78</w:t>
            </w:r>
          </w:p>
        </w:tc>
      </w:tr>
      <w:tr w:rsidR="00FE5496" w:rsidRPr="00FE5496" w:rsidTr="00FE549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553 397,22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238 602,78</w:t>
            </w:r>
          </w:p>
        </w:tc>
      </w:tr>
      <w:tr w:rsidR="00FE5496" w:rsidRPr="00FE5496" w:rsidTr="00FE5496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Щегловского сельского поселения "Обеспечение безопасности условий жизни и деятельности населения Щегловского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553 397,22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238 602,78</w:t>
            </w:r>
          </w:p>
        </w:tc>
      </w:tr>
      <w:tr w:rsidR="00FE5496" w:rsidRPr="00FE5496" w:rsidTr="00FE5496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553 397,22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238 602,78</w:t>
            </w:r>
          </w:p>
        </w:tc>
      </w:tr>
      <w:tr w:rsidR="00FE5496" w:rsidRPr="00FE5496" w:rsidTr="00FE5496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дополнительному оборудованию минерализованных полос и противопожарных разрывов в случае угрозы населенным пунктам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000 0310 03100 10140 000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177 510,01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117 489,99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000 0310 03100 10140 200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177 510,01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117 489,99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000 0310 03100 10140 240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177 510,01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117 489,99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000 0310 03100 10140 244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177 510,01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117 489,99</w:t>
            </w:r>
          </w:p>
        </w:tc>
      </w:tr>
      <w:tr w:rsidR="00FE5496" w:rsidRPr="00FE5496" w:rsidTr="00FE5496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первичных мер пожарной безопасности в границах населенных пунктов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000 0310 03100 10150 000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347 000,00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317 887,36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29 112,64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000 0310 03100 10150 200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347 000,00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317 887,36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29 112,64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000 0310 03100 10150 240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347 000,00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317 887,36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29 112,64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000 0310 03100 10150 244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317 887,36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29 112,64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Подпрограмма "Обеспечение безопасности людей на водных объектах,охрана их жизни и здоровья"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000 0310 03100 10220 000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57 999,85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92 000,15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000 0310 03100 10220 200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57 999,85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92 000,15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000 0310 03100 10220 240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57 999,85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92 000,15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000 0310 03100 10220 244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57 999,85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92 000,15</w:t>
            </w:r>
          </w:p>
        </w:tc>
      </w:tr>
      <w:tr w:rsidR="00FE5496" w:rsidRPr="00FE5496" w:rsidTr="00FE549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000 0400 00000 00000 000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7 774 000,00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6 881 146,42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892 853,58</w:t>
            </w:r>
          </w:p>
        </w:tc>
      </w:tr>
      <w:tr w:rsidR="00FE5496" w:rsidRPr="00FE5496" w:rsidTr="00FE549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7 774 000,00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6 881 146,42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892 853,58</w:t>
            </w:r>
          </w:p>
        </w:tc>
      </w:tr>
      <w:tr w:rsidR="00FE5496" w:rsidRPr="00FE5496" w:rsidTr="00FE5496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Щегловского сельского поселения "Ремонт и содержэание дорог общего пользования Щегловского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7 774 000,00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6 881 146,42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892 853,58</w:t>
            </w:r>
          </w:p>
        </w:tc>
      </w:tr>
      <w:tr w:rsidR="00FE5496" w:rsidRPr="00FE5496" w:rsidTr="00FE5496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"Обеспечение содержания,ремонта дорог общего пользования Щегловского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4 636 500,00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4 399 824,50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236 675,50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Очистка проезжей части дорог, обочин от снега населенных пунктов Щегловского сельского поселения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000 0409 01100 10010 000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4 636 500,00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4 399 824,50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236 675,50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000 0409 01100 10010 200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4 636 500,00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4 399 824,50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236 675,50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000 0409 01100 10010 240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4 636 500,00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4 399 824,50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236 675,50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000 0409 01100 10010 244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4 636 500,00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4 399 824,50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236 675,50</w:t>
            </w:r>
          </w:p>
        </w:tc>
      </w:tr>
      <w:tr w:rsidR="00FE5496" w:rsidRPr="00FE5496" w:rsidTr="00FE5496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"Ремонт земляного полотна дорожной одежды и элементов обустройства автомобильных дорог общего пользования"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000 0409 01200 00000 000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3 137 500,00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2 481 321,92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656 178,08</w:t>
            </w:r>
          </w:p>
        </w:tc>
      </w:tr>
      <w:tr w:rsidR="00FE5496" w:rsidRPr="00FE5496" w:rsidTr="00FE5496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Ремонт земляного полотна дорожной одежды и элементов обустройства автомобильных дорог общего пользования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000 0409 01200 10040 000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3 137 500,00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2 481 321,92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656 178,08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000 0409 01200 10040 200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328 500,00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328 491,85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8,15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000 0409 01200 10040 240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328 500,00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328 491,85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8,15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000 0409 01200 10040 244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328 500,00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328 491,85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8,15</w:t>
            </w:r>
          </w:p>
        </w:tc>
      </w:tr>
      <w:tr w:rsidR="00FE5496" w:rsidRPr="00FE5496" w:rsidTr="00FE549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000 0409 01200 10040 500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2 809 000,00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2 152 830,07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656 169,93</w:t>
            </w:r>
          </w:p>
        </w:tc>
      </w:tr>
      <w:tr w:rsidR="00FE5496" w:rsidRPr="00FE5496" w:rsidTr="00FE549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000 0409 01200 10040 540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2 152 830,07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656 169,93</w:t>
            </w:r>
          </w:p>
        </w:tc>
      </w:tr>
      <w:tr w:rsidR="00FE5496" w:rsidRPr="00FE5496" w:rsidTr="00FE549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000 0500 00000 00000 000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13 728 400,00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6 597 862,61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7 130 537,39</w:t>
            </w:r>
          </w:p>
        </w:tc>
      </w:tr>
      <w:tr w:rsidR="00FE5496" w:rsidRPr="00FE5496" w:rsidTr="00FE549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7 000 000,00</w:t>
            </w:r>
          </w:p>
        </w:tc>
      </w:tr>
      <w:tr w:rsidR="00FE5496" w:rsidRPr="00FE5496" w:rsidTr="00FE549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7 000 000,00</w:t>
            </w:r>
          </w:p>
        </w:tc>
      </w:tr>
      <w:tr w:rsidR="00FE5496" w:rsidRPr="00FE5496" w:rsidTr="00FE549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000 0502 99000 19240 000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7 000 000,00</w:t>
            </w:r>
          </w:p>
        </w:tc>
      </w:tr>
      <w:tr w:rsidR="00FE5496" w:rsidRPr="00FE5496" w:rsidTr="00FE549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000 0502 99000 19240 500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7 000 000,00</w:t>
            </w:r>
          </w:p>
        </w:tc>
      </w:tr>
      <w:tr w:rsidR="00FE5496" w:rsidRPr="00FE5496" w:rsidTr="00FE549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000 0502 99000 19240 540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7 000 000,00</w:t>
            </w:r>
          </w:p>
        </w:tc>
      </w:tr>
      <w:tr w:rsidR="00FE5496" w:rsidRPr="00FE5496" w:rsidTr="00FE549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6 728 400,00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6 597 862,61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130 537,39</w:t>
            </w:r>
          </w:p>
        </w:tc>
      </w:tr>
      <w:tr w:rsidR="00FE5496" w:rsidRPr="00FE5496" w:rsidTr="00FE5496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Щегловского сельского поселения "Комплексное благоустройство территории Щегловского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6 728 400,00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6 597 862,61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130 537,39</w:t>
            </w:r>
          </w:p>
        </w:tc>
      </w:tr>
      <w:tr w:rsidR="00FE5496" w:rsidRPr="00FE5496" w:rsidTr="00FE5496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"Энергосбережение и повышение энергетической эффективности на территории Щегловского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2 981 000,00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2 975 976,74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5 023,26</w:t>
            </w:r>
          </w:p>
        </w:tc>
      </w:tr>
      <w:tr w:rsidR="00FE5496" w:rsidRPr="00FE5496" w:rsidTr="00FE549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оплате за электроэнергию уличного освещения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000 0503 02100 10050 000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1 543 000,00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1 538 622,74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4 377,26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000 0503 02100 10050 200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1 543 000,00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1 538 622,74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4 377,26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000 0503 02100 10050 240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1 543 000,00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1 538 622,74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4 377,26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000 0503 02100 10050 244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1 543 000,00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1 538 622,74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4 377,26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содержанию,ремонту и замене фонарей уличного освещения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000 0503 02100 10060 000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1 438 000,00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1 437 354,00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646,00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000 0503 02100 10060 200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1 438 000,00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1 437 354,00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646,00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000 0503 02100 10060 240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1 438 000,00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1 437 354,00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646,00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000 0503 02100 10060 244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1 437 354,00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646,00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"Озеленение территории Щегловского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000 0503 02200 00000 000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436 694,56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13 305,44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озеленению,удалению больных и аварийных деревьев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000 0503 02200 10070 000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436 694,56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13 305,44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000 0503 02200 10070 200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436 694,56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13 305,44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000 0503 02200 10070 240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436 694,56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13 305,44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000 0503 02200 10070 244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436 694,56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13 305,44</w:t>
            </w:r>
          </w:p>
        </w:tc>
      </w:tr>
      <w:tr w:rsidR="00FE5496" w:rsidRPr="00FE5496" w:rsidTr="00FE5496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"Повышение уровня комфортности и чистоты на территории Щегловского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2 997 400,00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2 996 327,69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1 072,31</w:t>
            </w:r>
          </w:p>
        </w:tc>
      </w:tr>
      <w:tr w:rsidR="00FE5496" w:rsidRPr="00FE5496" w:rsidTr="00FE549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ликвидации несанкционированных свалок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000 0503 02300 10080 000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389 400,00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388 802,01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597,99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000 0503 02300 10080 200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389 400,00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388 802,01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597,99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000 0503 02300 10080 240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389 400,00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388 802,01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597,99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000 0503 02300 10080 244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389 400,00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388 802,01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597,99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организации сбора и вывоза бытовых отходов и мусора на территории поселения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000 0503 02300 10100 000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2 608 000,00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2 607 525,68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474,32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000 0503 02300 10100 200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2 608 000,00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2 607 525,68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474,32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000 0503 02300 10100 240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2 608 000,00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2 607 525,68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474,32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000 0503 02300 10100 244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2 607 525,68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474,32</w:t>
            </w:r>
          </w:p>
        </w:tc>
      </w:tr>
      <w:tr w:rsidR="00FE5496" w:rsidRPr="00FE5496" w:rsidTr="00FE5496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"Содержание мест захоронения и памятников воинской славы на териитории Щегловского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000 0503 02400 00000 000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188 863,62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111 136,38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ремонту и содержанию памятников воинской славы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000 0503 02400 10120 000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188 863,62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111 136,38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000 0503 02400 10120 200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188 863,62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111 136,38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000 0503 02400 10120 240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188 863,62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111 136,38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000 0503 02400 10120 244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188 863,62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111 136,38</w:t>
            </w:r>
          </w:p>
        </w:tc>
      </w:tr>
      <w:tr w:rsidR="00FE5496" w:rsidRPr="00FE5496" w:rsidTr="00FE549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000 0800 00000 00000 000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6 961 000,00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5 761 000,00</w:t>
            </w:r>
          </w:p>
        </w:tc>
      </w:tr>
      <w:tr w:rsidR="00FE5496" w:rsidRPr="00FE5496" w:rsidTr="00FE549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6 961 000,00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5 761 000,00</w:t>
            </w:r>
          </w:p>
        </w:tc>
      </w:tr>
      <w:tr w:rsidR="00FE5496" w:rsidRPr="00FE5496" w:rsidTr="00FE549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6 961 000,00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5 761 000,00</w:t>
            </w:r>
          </w:p>
        </w:tc>
      </w:tr>
      <w:tr w:rsidR="00FE5496" w:rsidRPr="00FE5496" w:rsidTr="00FE5496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дворцов и домов культуры,других учреждений культуры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000 0801 99000 19160 000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6 961 000,00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5 761 000,00</w:t>
            </w:r>
          </w:p>
        </w:tc>
      </w:tr>
      <w:tr w:rsidR="00FE5496" w:rsidRPr="00FE5496" w:rsidTr="00FE549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000 0801 99000 19160 500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6 961 000,00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5 761 000,00</w:t>
            </w:r>
          </w:p>
        </w:tc>
      </w:tr>
      <w:tr w:rsidR="00FE5496" w:rsidRPr="00FE5496" w:rsidTr="00FE5496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000 0801 99000 19160 540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6 961 000,00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5 761 000,00</w:t>
            </w:r>
          </w:p>
        </w:tc>
      </w:tr>
      <w:tr w:rsidR="00FE5496" w:rsidRPr="00FE5496" w:rsidTr="00FE549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485 257,00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84 743,00</w:t>
            </w:r>
          </w:p>
        </w:tc>
      </w:tr>
      <w:tr w:rsidR="00FE5496" w:rsidRPr="00FE5496" w:rsidTr="00FE5496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000 1001 00000 00000 000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485 257,00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84 743,00</w:t>
            </w:r>
          </w:p>
        </w:tc>
      </w:tr>
      <w:tr w:rsidR="00FE5496" w:rsidRPr="00FE5496" w:rsidTr="00FE5496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Щегловского сельского поселения "Социальная поддержка населения Щегловского сельского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000 1001 06000 00000 000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485 257,00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84 743,00</w:t>
            </w:r>
          </w:p>
        </w:tc>
      </w:tr>
      <w:tr w:rsidR="00FE5496" w:rsidRPr="00FE5496" w:rsidTr="00FE5496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доплаты к пенсиям за выслугу лет лицам,замещающим муниципальные должности муниципальной службы в муниципальном образовании Щегловское сельское поселение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000 1001 06200 00000 000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485 257,00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84 743,00</w:t>
            </w:r>
          </w:p>
        </w:tc>
      </w:tr>
      <w:tr w:rsidR="00FE5496" w:rsidRPr="00FE5496" w:rsidTr="00FE5496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Доплаты к пенсии за выслугу лет лицам,замещающим муниципальные должности муниципальной службы в МО Щегловское сельское поселение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000 1001 06200 85010 000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485 257,00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84 743,00</w:t>
            </w:r>
          </w:p>
        </w:tc>
      </w:tr>
      <w:tr w:rsidR="00FE5496" w:rsidRPr="00FE5496" w:rsidTr="00FE549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000 1001 06200 85010 300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485 257,00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84 743,00</w:t>
            </w:r>
          </w:p>
        </w:tc>
      </w:tr>
      <w:tr w:rsidR="00FE5496" w:rsidRPr="00FE5496" w:rsidTr="00FE549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000 1001 06200 85010 310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485 257,00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84 743,00</w:t>
            </w:r>
          </w:p>
        </w:tc>
      </w:tr>
      <w:tr w:rsidR="00FE5496" w:rsidRPr="00FE5496" w:rsidTr="00FE5496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000 1001 06200 85010 312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485 257,00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84 743,00</w:t>
            </w:r>
          </w:p>
        </w:tc>
      </w:tr>
      <w:tr w:rsidR="00FE5496" w:rsidRPr="00FE5496" w:rsidTr="00FE5496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932 039,03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1E0276" w:rsidRDefault="001E0276"/>
    <w:p w:rsidR="00FE5496" w:rsidRDefault="00FE5496"/>
    <w:p w:rsidR="00FE5496" w:rsidRDefault="00FE5496"/>
    <w:p w:rsidR="008A4011" w:rsidRDefault="008A4011"/>
    <w:tbl>
      <w:tblPr>
        <w:tblW w:w="10880" w:type="dxa"/>
        <w:tblLook w:val="04A0" w:firstRow="1" w:lastRow="0" w:firstColumn="1" w:lastColumn="0" w:noHBand="0" w:noVBand="1"/>
      </w:tblPr>
      <w:tblGrid>
        <w:gridCol w:w="3400"/>
        <w:gridCol w:w="720"/>
        <w:gridCol w:w="2140"/>
        <w:gridCol w:w="1540"/>
        <w:gridCol w:w="1540"/>
        <w:gridCol w:w="1540"/>
      </w:tblGrid>
      <w:tr w:rsidR="00FE5496" w:rsidRPr="00FE5496" w:rsidTr="00FE5496">
        <w:trPr>
          <w:trHeight w:val="263"/>
        </w:trPr>
        <w:tc>
          <w:tcPr>
            <w:tcW w:w="10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3. Источники финансирования дефицита бюджетов</w:t>
            </w:r>
          </w:p>
        </w:tc>
      </w:tr>
      <w:tr w:rsidR="00FE5496" w:rsidRPr="00FE5496" w:rsidTr="00FE5496">
        <w:trPr>
          <w:trHeight w:val="203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FE5496" w:rsidRPr="00FE5496" w:rsidTr="00FE5496">
        <w:trPr>
          <w:trHeight w:val="10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E5496" w:rsidRPr="00FE5496" w:rsidTr="00FE5496">
        <w:trPr>
          <w:trHeight w:val="19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FE5496" w:rsidRPr="00FE5496" w:rsidTr="00FE5496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-932 039,03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E5496" w:rsidRPr="00FE5496" w:rsidTr="00FE5496">
        <w:trPr>
          <w:trHeight w:val="2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-932 039,03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E5496" w:rsidRPr="00FE5496" w:rsidTr="00FE5496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-932 039,03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E5496" w:rsidRPr="00FE5496" w:rsidTr="00FE5496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-39 972 560,00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-24 355 432,18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FE5496" w:rsidRPr="00FE5496" w:rsidTr="00FE5496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-39 972 560,00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-24 355 432,18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FE5496" w:rsidRPr="00FE5496" w:rsidTr="00FE5496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-39 972 560,00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-24 355 432,18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FE5496" w:rsidRPr="00FE5496" w:rsidTr="00FE5496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000 01050201 10 0000 510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-39 972 560,00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-24 355 432,18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FE5496" w:rsidRPr="00FE5496" w:rsidTr="00FE5496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39 972 560,00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23 423 393,15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FE5496" w:rsidRPr="00FE5496" w:rsidTr="00FE5496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39 972 560,00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23 423 393,15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FE5496" w:rsidRPr="00FE5496" w:rsidTr="00FE5496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39 972 560,00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23 423 393,15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FE5496" w:rsidRPr="00FE5496" w:rsidTr="00FE5496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496" w:rsidRPr="00FE5496" w:rsidRDefault="00FE5496" w:rsidP="00FE5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000 01050201 10 0000 610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39 972 560,00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23 423 393,15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496" w:rsidRPr="00FE5496" w:rsidRDefault="00FE5496" w:rsidP="00FE54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4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FE5496" w:rsidRDefault="00FE5496"/>
    <w:sectPr w:rsidR="00FE5496" w:rsidSect="00475C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ADD" w:rsidRDefault="00912ADD" w:rsidP="003E20F1">
      <w:pPr>
        <w:spacing w:after="0" w:line="240" w:lineRule="auto"/>
      </w:pPr>
      <w:r>
        <w:separator/>
      </w:r>
    </w:p>
  </w:endnote>
  <w:endnote w:type="continuationSeparator" w:id="0">
    <w:p w:rsidR="00912ADD" w:rsidRDefault="00912ADD" w:rsidP="003E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ADD" w:rsidRDefault="00912ADD" w:rsidP="003E20F1">
      <w:pPr>
        <w:spacing w:after="0" w:line="240" w:lineRule="auto"/>
      </w:pPr>
      <w:r>
        <w:separator/>
      </w:r>
    </w:p>
  </w:footnote>
  <w:footnote w:type="continuationSeparator" w:id="0">
    <w:p w:rsidR="00912ADD" w:rsidRDefault="00912ADD" w:rsidP="003E2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98"/>
    <w:rsid w:val="00022BA9"/>
    <w:rsid w:val="000A40AB"/>
    <w:rsid w:val="000D5D34"/>
    <w:rsid w:val="001E0276"/>
    <w:rsid w:val="003E20F1"/>
    <w:rsid w:val="00475C04"/>
    <w:rsid w:val="00593AFA"/>
    <w:rsid w:val="005C4620"/>
    <w:rsid w:val="005F0A7A"/>
    <w:rsid w:val="00605CB6"/>
    <w:rsid w:val="0070055B"/>
    <w:rsid w:val="007D0DC0"/>
    <w:rsid w:val="008A4011"/>
    <w:rsid w:val="008F6473"/>
    <w:rsid w:val="00912ADD"/>
    <w:rsid w:val="009A2D94"/>
    <w:rsid w:val="009B5E98"/>
    <w:rsid w:val="00A17DBF"/>
    <w:rsid w:val="00B446BD"/>
    <w:rsid w:val="00B9427F"/>
    <w:rsid w:val="00C53EB1"/>
    <w:rsid w:val="00C62FF9"/>
    <w:rsid w:val="00CA2169"/>
    <w:rsid w:val="00CA608A"/>
    <w:rsid w:val="00D40F42"/>
    <w:rsid w:val="00D64AEA"/>
    <w:rsid w:val="00D773FC"/>
    <w:rsid w:val="00E2053B"/>
    <w:rsid w:val="00EC3BFA"/>
    <w:rsid w:val="00ED6061"/>
    <w:rsid w:val="00EE70BD"/>
    <w:rsid w:val="00EF69F8"/>
    <w:rsid w:val="00F867AC"/>
    <w:rsid w:val="00FA1448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5951C-D4DD-4239-BB4F-FB1145F6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0276"/>
  </w:style>
  <w:style w:type="character" w:styleId="a3">
    <w:name w:val="Hyperlink"/>
    <w:basedOn w:val="a0"/>
    <w:uiPriority w:val="99"/>
    <w:semiHidden/>
    <w:unhideWhenUsed/>
    <w:rsid w:val="001E02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0276"/>
    <w:rPr>
      <w:color w:val="800080"/>
      <w:u w:val="single"/>
    </w:rPr>
  </w:style>
  <w:style w:type="paragraph" w:customStyle="1" w:styleId="xl65">
    <w:name w:val="xl65"/>
    <w:basedOn w:val="a"/>
    <w:rsid w:val="001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6">
    <w:name w:val="xl66"/>
    <w:basedOn w:val="a"/>
    <w:rsid w:val="001E02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67">
    <w:name w:val="xl67"/>
    <w:basedOn w:val="a"/>
    <w:rsid w:val="001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E0276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061"/>
    <w:rPr>
      <w:rFonts w:ascii="Segoe UI" w:hAnsi="Segoe UI" w:cs="Segoe UI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3E20F1"/>
  </w:style>
  <w:style w:type="paragraph" w:styleId="a7">
    <w:name w:val="header"/>
    <w:basedOn w:val="a"/>
    <w:link w:val="a8"/>
    <w:uiPriority w:val="99"/>
    <w:unhideWhenUsed/>
    <w:rsid w:val="003E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20F1"/>
  </w:style>
  <w:style w:type="paragraph" w:styleId="a9">
    <w:name w:val="footer"/>
    <w:basedOn w:val="a"/>
    <w:link w:val="aa"/>
    <w:uiPriority w:val="99"/>
    <w:unhideWhenUsed/>
    <w:rsid w:val="003E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10</Pages>
  <Words>4002</Words>
  <Characters>22815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30</cp:revision>
  <cp:lastPrinted>2018-12-29T01:39:00Z</cp:lastPrinted>
  <dcterms:created xsi:type="dcterms:W3CDTF">2018-04-18T03:35:00Z</dcterms:created>
  <dcterms:modified xsi:type="dcterms:W3CDTF">2018-12-29T01:42:00Z</dcterms:modified>
</cp:coreProperties>
</file>