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B1" w:rsidRPr="00BA2CB1" w:rsidRDefault="00BA2CB1" w:rsidP="00BA2C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b/>
          <w:sz w:val="28"/>
          <w:szCs w:val="28"/>
        </w:rPr>
        <w:t>Установлен порядок предоставления пассажирам из числа инвалидов и других лиц с ограничениями жизнедеятельности услуг в аэропортах и на воздушных судах</w:t>
      </w:r>
    </w:p>
    <w:p w:rsid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п</w:t>
      </w:r>
      <w:r w:rsidRPr="00BA2CB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2CB1">
        <w:rPr>
          <w:rFonts w:ascii="Times New Roman" w:hAnsi="Times New Roman" w:cs="Times New Roman"/>
          <w:sz w:val="28"/>
          <w:szCs w:val="28"/>
        </w:rPr>
        <w:t xml:space="preserve"> Минтранса России от 15.02.2016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2CB1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1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2CB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2CB1">
        <w:rPr>
          <w:rFonts w:ascii="Times New Roman" w:hAnsi="Times New Roman" w:cs="Times New Roman"/>
          <w:sz w:val="28"/>
          <w:szCs w:val="28"/>
        </w:rPr>
        <w:t xml:space="preserve"> предоставления пассажирам из числа инвалидов и других лиц с ограничениями жизнедеятельности услуг в аэропортах и на воздушных судах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 xml:space="preserve">Порядок применяется при осуществлении внутренних и международных воздушных перевозок пассажиров из числа инвалидов и других лиц с ограничениями жизнедеятельности регулярными и чартерными рейсами. Пассажиры-инвалиды обязаны сообщить перевозчику, его агенту, туроператору, </w:t>
      </w:r>
      <w:proofErr w:type="spellStart"/>
      <w:r w:rsidRPr="00BA2CB1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BA2CB1">
        <w:rPr>
          <w:rFonts w:ascii="Times New Roman" w:hAnsi="Times New Roman" w:cs="Times New Roman"/>
          <w:sz w:val="28"/>
          <w:szCs w:val="28"/>
        </w:rPr>
        <w:t xml:space="preserve"> об имеющихся ограничениях жизнедеятельности, а также о габаритных, весовых и иных характеристиках индивидуальных средств передвижения, перевозимых на борту воздушного судна. Перевозчик или агент перевозчика, туроператор, </w:t>
      </w:r>
      <w:proofErr w:type="spellStart"/>
      <w:r w:rsidRPr="00BA2CB1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BA2CB1">
        <w:rPr>
          <w:rFonts w:ascii="Times New Roman" w:hAnsi="Times New Roman" w:cs="Times New Roman"/>
          <w:sz w:val="28"/>
          <w:szCs w:val="28"/>
        </w:rPr>
        <w:t xml:space="preserve"> при бронировании и заключении договора воздушной перевозки должен предоставить пассажирам-инвалидам информацию об услугах, оказываемых перевозчиком на борту воздушного судна и в аэропорту.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>Кроме того, порядком определяются, в частности: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 xml:space="preserve">- обязанности перевозчика, его агентов, туроператоров и </w:t>
      </w:r>
      <w:proofErr w:type="spellStart"/>
      <w:r w:rsidRPr="00BA2CB1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BA2CB1">
        <w:rPr>
          <w:rFonts w:ascii="Times New Roman" w:hAnsi="Times New Roman" w:cs="Times New Roman"/>
          <w:sz w:val="28"/>
          <w:szCs w:val="28"/>
        </w:rPr>
        <w:t>;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>- требования к оснащению аэровокзальных комплексов, иных мест кнопками вызова (оповещения), иными техническими средствами, предусмотренными законодательством РФ;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>- требования к информированию инвалидов и лиц с ограничениями жизнедеятельности;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>- требования к услугам, предоставляемым указанным лицам без взимания дополнительной платы в аэропорту и на борту воздушного судна;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>- порядок выдачи и использования кресел-колясок;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>- требования к размещению багажа пассажиров-инвалидов;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 xml:space="preserve">- порядок обслуживания пассажиров из числа инвалидов в </w:t>
      </w:r>
      <w:proofErr w:type="spellStart"/>
      <w:r w:rsidRPr="00BA2CB1">
        <w:rPr>
          <w:rFonts w:ascii="Times New Roman" w:hAnsi="Times New Roman" w:cs="Times New Roman"/>
          <w:sz w:val="28"/>
          <w:szCs w:val="28"/>
        </w:rPr>
        <w:t>аэропротах</w:t>
      </w:r>
      <w:proofErr w:type="spellEnd"/>
      <w:r w:rsidRPr="00BA2CB1">
        <w:rPr>
          <w:rFonts w:ascii="Times New Roman" w:hAnsi="Times New Roman" w:cs="Times New Roman"/>
          <w:sz w:val="28"/>
          <w:szCs w:val="28"/>
        </w:rPr>
        <w:t xml:space="preserve"> вылета и прилета и т.п.</w:t>
      </w:r>
    </w:p>
    <w:p w:rsidR="00BA2CB1" w:rsidRPr="00BA2CB1" w:rsidRDefault="00BA2CB1" w:rsidP="00BA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CB1">
        <w:rPr>
          <w:rFonts w:ascii="Times New Roman" w:hAnsi="Times New Roman" w:cs="Times New Roman"/>
          <w:sz w:val="28"/>
          <w:szCs w:val="28"/>
        </w:rPr>
        <w:t>Приказ вступает в силу с 1 июля 2016 года.</w:t>
      </w:r>
    </w:p>
    <w:p w:rsidR="00F74254" w:rsidRDefault="00CD6839"/>
    <w:p w:rsidR="00BA2CB1" w:rsidRDefault="00BA2CB1"/>
    <w:p w:rsidR="00BA2CB1" w:rsidRDefault="00BA2CB1"/>
    <w:p w:rsidR="00BA2CB1" w:rsidRDefault="00BA2CB1"/>
    <w:p w:rsidR="00BA2CB1" w:rsidRDefault="00BA2CB1"/>
    <w:p w:rsidR="00BA2CB1" w:rsidRDefault="00BA2CB1" w:rsidP="00BA2CB1">
      <w:pPr>
        <w:spacing w:after="0" w:line="240" w:lineRule="auto"/>
        <w:jc w:val="both"/>
      </w:pPr>
    </w:p>
    <w:p w:rsidR="00BA2CB1" w:rsidRDefault="00BA2CB1" w:rsidP="00BA2CB1">
      <w:pPr>
        <w:spacing w:after="0" w:line="240" w:lineRule="auto"/>
        <w:jc w:val="both"/>
      </w:pPr>
    </w:p>
    <w:p w:rsidR="00BA2CB1" w:rsidRDefault="00BA2CB1" w:rsidP="00BA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1" w:rsidRDefault="00BA2CB1"/>
    <w:p w:rsidR="00BA2CB1" w:rsidRDefault="00BA2CB1"/>
    <w:p w:rsidR="00BA2CB1" w:rsidRDefault="00BA2CB1"/>
    <w:p w:rsidR="00BA2CB1" w:rsidRDefault="00BA2CB1"/>
    <w:p w:rsidR="00BA2CB1" w:rsidRDefault="00BA2CB1"/>
    <w:p w:rsidR="00BA2CB1" w:rsidRDefault="00BA2CB1"/>
    <w:sectPr w:rsidR="00BA2CB1" w:rsidSect="002B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B1"/>
    <w:rsid w:val="000101D2"/>
    <w:rsid w:val="0004421F"/>
    <w:rsid w:val="000C1E0F"/>
    <w:rsid w:val="001171F6"/>
    <w:rsid w:val="00141EF6"/>
    <w:rsid w:val="00163855"/>
    <w:rsid w:val="001D3311"/>
    <w:rsid w:val="002B7784"/>
    <w:rsid w:val="003760B8"/>
    <w:rsid w:val="003D0C7A"/>
    <w:rsid w:val="00440700"/>
    <w:rsid w:val="00577120"/>
    <w:rsid w:val="006A0D15"/>
    <w:rsid w:val="006D77B8"/>
    <w:rsid w:val="00715A4B"/>
    <w:rsid w:val="007350D4"/>
    <w:rsid w:val="0074279C"/>
    <w:rsid w:val="007B4F5A"/>
    <w:rsid w:val="0087082E"/>
    <w:rsid w:val="008A6243"/>
    <w:rsid w:val="009051E6"/>
    <w:rsid w:val="00941C0E"/>
    <w:rsid w:val="00982A6C"/>
    <w:rsid w:val="00A033D6"/>
    <w:rsid w:val="00BA1840"/>
    <w:rsid w:val="00BA2CB1"/>
    <w:rsid w:val="00C70ED7"/>
    <w:rsid w:val="00CA2CFF"/>
    <w:rsid w:val="00CD6839"/>
    <w:rsid w:val="00D3252C"/>
    <w:rsid w:val="00D930FE"/>
    <w:rsid w:val="00DC25D4"/>
    <w:rsid w:val="00DC569D"/>
    <w:rsid w:val="00E21E88"/>
    <w:rsid w:val="00E50EC7"/>
    <w:rsid w:val="00E822D0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</dc:creator>
  <cp:lastModifiedBy>AnnaSerg</cp:lastModifiedBy>
  <cp:revision>4</cp:revision>
  <cp:lastPrinted>2016-03-29T05:05:00Z</cp:lastPrinted>
  <dcterms:created xsi:type="dcterms:W3CDTF">2016-04-05T07:51:00Z</dcterms:created>
  <dcterms:modified xsi:type="dcterms:W3CDTF">2016-04-08T05:24:00Z</dcterms:modified>
</cp:coreProperties>
</file>