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2BE" w:rsidRPr="00B342BE" w:rsidRDefault="00B342BE" w:rsidP="00B342B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342BE">
        <w:rPr>
          <w:rFonts w:ascii="Times New Roman" w:hAnsi="Times New Roman" w:cs="Times New Roman"/>
          <w:b/>
          <w:bCs/>
          <w:sz w:val="28"/>
          <w:szCs w:val="28"/>
        </w:rPr>
        <w:t>Правительство РФ утвердило праздничные дни на 2017 год: новогодние каникулы продлятся с 31 декабря по 8 января</w:t>
      </w:r>
    </w:p>
    <w:p w:rsidR="00B342BE" w:rsidRPr="00B342BE" w:rsidRDefault="00B342BE" w:rsidP="00B342B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342BE" w:rsidRPr="00B342BE" w:rsidRDefault="00B342BE" w:rsidP="00B342BE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42BE">
        <w:rPr>
          <w:rFonts w:ascii="Times New Roman" w:hAnsi="Times New Roman" w:cs="Times New Roman"/>
          <w:bCs/>
          <w:sz w:val="28"/>
          <w:szCs w:val="28"/>
        </w:rPr>
        <w:t>Прокуратура Кемеровского района разъясняет, что постановлением Правительства Российской Федерации в 2017 году переносятся выходные дни с воскресенья 1 января на пятницу 24 февраля и с субботы 7 января на понедельник 8 мая.</w:t>
      </w:r>
    </w:p>
    <w:p w:rsidR="00B342BE" w:rsidRPr="00B342BE" w:rsidRDefault="00B342BE" w:rsidP="00B342BE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42BE">
        <w:rPr>
          <w:rFonts w:ascii="Times New Roman" w:hAnsi="Times New Roman" w:cs="Times New Roman"/>
          <w:bCs/>
          <w:sz w:val="28"/>
          <w:szCs w:val="28"/>
        </w:rPr>
        <w:t>Таким образом, в следующем году россияне будут отдыхать:</w:t>
      </w:r>
    </w:p>
    <w:p w:rsidR="00B342BE" w:rsidRPr="00B342BE" w:rsidRDefault="00B342BE" w:rsidP="00B342BE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42BE">
        <w:rPr>
          <w:rFonts w:ascii="Times New Roman" w:hAnsi="Times New Roman" w:cs="Times New Roman"/>
          <w:bCs/>
          <w:sz w:val="28"/>
          <w:szCs w:val="28"/>
        </w:rPr>
        <w:t>- в новогодние каникулы девять дней - с 31 декабря 2016 года по 8 января 2017 года;</w:t>
      </w:r>
    </w:p>
    <w:p w:rsidR="00B342BE" w:rsidRPr="00B342BE" w:rsidRDefault="00B342BE" w:rsidP="00B342BE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42BE">
        <w:rPr>
          <w:rFonts w:ascii="Times New Roman" w:hAnsi="Times New Roman" w:cs="Times New Roman"/>
          <w:bCs/>
          <w:sz w:val="28"/>
          <w:szCs w:val="28"/>
        </w:rPr>
        <w:t>- в феврале четыре дня - с 23 по 26 февраля;</w:t>
      </w:r>
    </w:p>
    <w:p w:rsidR="00B342BE" w:rsidRPr="00B342BE" w:rsidRDefault="00B342BE" w:rsidP="00B342BE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42BE">
        <w:rPr>
          <w:rFonts w:ascii="Times New Roman" w:hAnsi="Times New Roman" w:cs="Times New Roman"/>
          <w:bCs/>
          <w:sz w:val="28"/>
          <w:szCs w:val="28"/>
        </w:rPr>
        <w:t>- в марте один праздничный день - 8 марта;</w:t>
      </w:r>
    </w:p>
    <w:p w:rsidR="00B342BE" w:rsidRPr="00B342BE" w:rsidRDefault="00B342BE" w:rsidP="00B342BE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42BE">
        <w:rPr>
          <w:rFonts w:ascii="Times New Roman" w:hAnsi="Times New Roman" w:cs="Times New Roman"/>
          <w:bCs/>
          <w:sz w:val="28"/>
          <w:szCs w:val="28"/>
        </w:rPr>
        <w:t>- в майские праздники - с 29 апреля по 1 мая и с 6 мая по 9 мая;</w:t>
      </w:r>
    </w:p>
    <w:p w:rsidR="00B342BE" w:rsidRPr="00B342BE" w:rsidRDefault="00B342BE" w:rsidP="00B342BE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42BE">
        <w:rPr>
          <w:rFonts w:ascii="Times New Roman" w:hAnsi="Times New Roman" w:cs="Times New Roman"/>
          <w:bCs/>
          <w:sz w:val="28"/>
          <w:szCs w:val="28"/>
        </w:rPr>
        <w:t>- в июне три дня - 10, 11 и 12 июня;</w:t>
      </w:r>
    </w:p>
    <w:p w:rsidR="00B342BE" w:rsidRPr="00B342BE" w:rsidRDefault="00B342BE" w:rsidP="00B342BE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42BE">
        <w:rPr>
          <w:rFonts w:ascii="Times New Roman" w:hAnsi="Times New Roman" w:cs="Times New Roman"/>
          <w:bCs/>
          <w:sz w:val="28"/>
          <w:szCs w:val="28"/>
        </w:rPr>
        <w:t>- в ноябре три дня - с 4 по 6 ноября.</w:t>
      </w:r>
    </w:p>
    <w:p w:rsidR="00B342BE" w:rsidRDefault="00B342BE" w:rsidP="00B342BE">
      <w:pPr>
        <w:ind w:firstLine="720"/>
        <w:jc w:val="both"/>
      </w:pPr>
    </w:p>
    <w:p w:rsidR="003572D6" w:rsidRDefault="003572D6"/>
    <w:sectPr w:rsidR="003572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342BE"/>
    <w:rsid w:val="003572D6"/>
    <w:rsid w:val="00B34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601</Characters>
  <Application>Microsoft Office Word</Application>
  <DocSecurity>0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NatMih</dc:creator>
  <cp:keywords/>
  <dc:description/>
  <cp:lastModifiedBy>NatMih</cp:lastModifiedBy>
  <cp:revision>2</cp:revision>
  <dcterms:created xsi:type="dcterms:W3CDTF">2016-09-07T11:15:00Z</dcterms:created>
  <dcterms:modified xsi:type="dcterms:W3CDTF">2016-09-07T11:15:00Z</dcterms:modified>
</cp:coreProperties>
</file>