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C" w:rsidRPr="00437F6C" w:rsidRDefault="00437F6C" w:rsidP="00437F6C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                          РОССИЙСКАЯ ФЕДЕРАЦИЯ</w:t>
      </w:r>
      <w:r>
        <w:rPr>
          <w:b/>
          <w:sz w:val="28"/>
          <w:szCs w:val="28"/>
        </w:rPr>
        <w:tab/>
      </w:r>
    </w:p>
    <w:p w:rsidR="00437F6C" w:rsidRPr="00437F6C" w:rsidRDefault="00437F6C" w:rsidP="00437F6C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</w:t>
      </w:r>
      <w:r w:rsidRPr="00437F6C">
        <w:rPr>
          <w:b/>
          <w:sz w:val="28"/>
          <w:szCs w:val="28"/>
        </w:rPr>
        <w:t>КЕМЕРОВСКАЯ ОБЛАСТЬ</w:t>
      </w:r>
    </w:p>
    <w:p w:rsidR="00437F6C" w:rsidRPr="00437F6C" w:rsidRDefault="00437F6C" w:rsidP="00437F6C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            КЕМЕРОВСКИЙ МУНИЦИПАЛЬНЫЙ РАЙОН</w:t>
      </w:r>
    </w:p>
    <w:p w:rsidR="00437F6C" w:rsidRPr="00437F6C" w:rsidRDefault="00437F6C" w:rsidP="00437F6C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                    ЩЕГЛОВСКОЕ СЕЛЬСКОЕ ПОСЕЛЕНИЕ</w:t>
      </w:r>
    </w:p>
    <w:p w:rsidR="00437F6C" w:rsidRPr="00437F6C" w:rsidRDefault="00437F6C" w:rsidP="00437F6C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СОВЕТ НАРОДНЫХ ДЕПУТАТОВ ЩЕГЛОВСКОГО </w:t>
      </w:r>
      <w:proofErr w:type="gramStart"/>
      <w:r w:rsidRPr="00437F6C">
        <w:rPr>
          <w:b/>
          <w:sz w:val="28"/>
          <w:szCs w:val="28"/>
        </w:rPr>
        <w:t>СЕЛЬСКОГО</w:t>
      </w:r>
      <w:proofErr w:type="gramEnd"/>
    </w:p>
    <w:p w:rsidR="00437F6C" w:rsidRPr="00437F6C" w:rsidRDefault="00437F6C" w:rsidP="00854A85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                                         ПОСЕЛЕНИЯ</w:t>
      </w:r>
    </w:p>
    <w:p w:rsidR="00437F6C" w:rsidRPr="00437F6C" w:rsidRDefault="00437F6C" w:rsidP="00854A85">
      <w:pPr>
        <w:jc w:val="both"/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                                   третьего  созыва</w:t>
      </w:r>
    </w:p>
    <w:p w:rsidR="00437F6C" w:rsidRPr="00437F6C" w:rsidRDefault="00437F6C" w:rsidP="00854A85">
      <w:pPr>
        <w:jc w:val="both"/>
        <w:rPr>
          <w:b/>
          <w:sz w:val="28"/>
          <w:szCs w:val="28"/>
        </w:rPr>
      </w:pPr>
    </w:p>
    <w:p w:rsidR="00437F6C" w:rsidRPr="00437F6C" w:rsidRDefault="00437F6C" w:rsidP="00854A85">
      <w:pPr>
        <w:jc w:val="both"/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</w:t>
      </w:r>
      <w:r w:rsidRPr="00437F6C">
        <w:rPr>
          <w:b/>
          <w:sz w:val="28"/>
          <w:szCs w:val="28"/>
        </w:rPr>
        <w:t>СЕССИЯ №</w:t>
      </w:r>
      <w:r w:rsidR="00854A85">
        <w:rPr>
          <w:b/>
          <w:sz w:val="28"/>
          <w:szCs w:val="28"/>
        </w:rPr>
        <w:t xml:space="preserve"> 28</w:t>
      </w:r>
    </w:p>
    <w:p w:rsidR="00437F6C" w:rsidRPr="00437F6C" w:rsidRDefault="00437F6C" w:rsidP="00854A85">
      <w:pPr>
        <w:rPr>
          <w:b/>
          <w:sz w:val="28"/>
          <w:szCs w:val="28"/>
        </w:rPr>
      </w:pPr>
    </w:p>
    <w:p w:rsidR="00437F6C" w:rsidRDefault="00437F6C" w:rsidP="00854A85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437F6C">
        <w:rPr>
          <w:b/>
          <w:sz w:val="28"/>
          <w:szCs w:val="28"/>
        </w:rPr>
        <w:t>Р</w:t>
      </w:r>
      <w:proofErr w:type="gramEnd"/>
      <w:r w:rsidRPr="00437F6C">
        <w:rPr>
          <w:b/>
          <w:sz w:val="28"/>
          <w:szCs w:val="28"/>
        </w:rPr>
        <w:t xml:space="preserve"> Е Ш Е Н И Е</w:t>
      </w:r>
    </w:p>
    <w:p w:rsidR="00437F6C" w:rsidRPr="00437F6C" w:rsidRDefault="00437F6C" w:rsidP="00854A85">
      <w:pPr>
        <w:rPr>
          <w:b/>
          <w:sz w:val="28"/>
          <w:szCs w:val="28"/>
        </w:rPr>
      </w:pPr>
    </w:p>
    <w:p w:rsidR="00437F6C" w:rsidRPr="00437F6C" w:rsidRDefault="00854A85" w:rsidP="00854A85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437F6C" w:rsidRPr="00437F6C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="00437F6C" w:rsidRPr="00437F6C">
        <w:rPr>
          <w:sz w:val="28"/>
          <w:szCs w:val="28"/>
        </w:rPr>
        <w:t xml:space="preserve">  2018 г.                     № </w:t>
      </w:r>
      <w:r>
        <w:rPr>
          <w:sz w:val="28"/>
          <w:szCs w:val="28"/>
          <w:u w:val="single"/>
        </w:rPr>
        <w:t>90</w:t>
      </w:r>
      <w:r w:rsidR="00437F6C" w:rsidRPr="00437F6C">
        <w:rPr>
          <w:sz w:val="28"/>
          <w:szCs w:val="28"/>
        </w:rPr>
        <w:t xml:space="preserve">                                    п. </w:t>
      </w:r>
      <w:proofErr w:type="spellStart"/>
      <w:r w:rsidR="00437F6C" w:rsidRPr="00437F6C">
        <w:rPr>
          <w:sz w:val="28"/>
          <w:szCs w:val="28"/>
        </w:rPr>
        <w:t>Щегловский</w:t>
      </w:r>
      <w:proofErr w:type="spellEnd"/>
      <w:r w:rsidR="00437F6C" w:rsidRPr="00437F6C">
        <w:rPr>
          <w:sz w:val="28"/>
          <w:szCs w:val="28"/>
        </w:rPr>
        <w:t xml:space="preserve"> </w:t>
      </w:r>
    </w:p>
    <w:p w:rsidR="00437F6C" w:rsidRPr="00437F6C" w:rsidRDefault="00437F6C" w:rsidP="00437F6C">
      <w:pPr>
        <w:rPr>
          <w:sz w:val="28"/>
          <w:szCs w:val="28"/>
        </w:rPr>
      </w:pPr>
      <w:r w:rsidRPr="00437F6C">
        <w:rPr>
          <w:sz w:val="28"/>
          <w:szCs w:val="28"/>
        </w:rPr>
        <w:t xml:space="preserve">  </w:t>
      </w:r>
    </w:p>
    <w:p w:rsidR="00437F6C" w:rsidRPr="00437F6C" w:rsidRDefault="00437F6C" w:rsidP="00437F6C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О внесении изменений и дополнений в Устав </w:t>
      </w:r>
      <w:proofErr w:type="gramStart"/>
      <w:r w:rsidRPr="00437F6C">
        <w:rPr>
          <w:b/>
          <w:sz w:val="28"/>
          <w:szCs w:val="28"/>
        </w:rPr>
        <w:t>муниципального</w:t>
      </w:r>
      <w:proofErr w:type="gramEnd"/>
      <w:r w:rsidRPr="00437F6C">
        <w:rPr>
          <w:b/>
          <w:sz w:val="28"/>
          <w:szCs w:val="28"/>
        </w:rPr>
        <w:t xml:space="preserve">    </w:t>
      </w:r>
    </w:p>
    <w:p w:rsidR="00437F6C" w:rsidRPr="00437F6C" w:rsidRDefault="00437F6C" w:rsidP="00437F6C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                          образования «</w:t>
      </w:r>
      <w:proofErr w:type="spellStart"/>
      <w:r w:rsidRPr="00437F6C">
        <w:rPr>
          <w:b/>
          <w:sz w:val="28"/>
          <w:szCs w:val="28"/>
        </w:rPr>
        <w:t>Щегловское</w:t>
      </w:r>
      <w:proofErr w:type="spellEnd"/>
      <w:r w:rsidRPr="00437F6C">
        <w:rPr>
          <w:b/>
          <w:sz w:val="28"/>
          <w:szCs w:val="28"/>
        </w:rPr>
        <w:t xml:space="preserve"> сельское  поселение»</w:t>
      </w:r>
    </w:p>
    <w:p w:rsidR="00437F6C" w:rsidRPr="00437F6C" w:rsidRDefault="00437F6C" w:rsidP="00437F6C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 xml:space="preserve"> </w:t>
      </w:r>
    </w:p>
    <w:p w:rsidR="00437F6C" w:rsidRPr="00437F6C" w:rsidRDefault="00437F6C" w:rsidP="00437F6C">
      <w:pPr>
        <w:ind w:firstLine="709"/>
        <w:jc w:val="both"/>
        <w:rPr>
          <w:bCs/>
          <w:sz w:val="28"/>
          <w:szCs w:val="28"/>
        </w:rPr>
      </w:pPr>
      <w:r w:rsidRPr="00437F6C">
        <w:rPr>
          <w:bCs/>
          <w:sz w:val="28"/>
          <w:szCs w:val="28"/>
        </w:rPr>
        <w:t>В целях приведения Устава муниципального образования «</w:t>
      </w:r>
      <w:proofErr w:type="spellStart"/>
      <w:r w:rsidRPr="00437F6C">
        <w:rPr>
          <w:bCs/>
          <w:sz w:val="28"/>
          <w:szCs w:val="28"/>
        </w:rPr>
        <w:t>Щегловское</w:t>
      </w:r>
      <w:proofErr w:type="spellEnd"/>
      <w:r w:rsidRPr="00437F6C">
        <w:rPr>
          <w:bCs/>
          <w:sz w:val="28"/>
          <w:szCs w:val="28"/>
        </w:rPr>
        <w:t xml:space="preserve"> сельское поселение» в соответствие с нормами действующего законодательства, на основании статьи 21, 43 Устава муниципального образования </w:t>
      </w:r>
      <w:proofErr w:type="spellStart"/>
      <w:r w:rsidRPr="00437F6C">
        <w:rPr>
          <w:bCs/>
          <w:sz w:val="28"/>
          <w:szCs w:val="28"/>
        </w:rPr>
        <w:t>Щегловское</w:t>
      </w:r>
      <w:proofErr w:type="spellEnd"/>
      <w:r w:rsidRPr="00437F6C">
        <w:rPr>
          <w:bCs/>
          <w:sz w:val="28"/>
          <w:szCs w:val="28"/>
        </w:rPr>
        <w:t xml:space="preserve"> сельское поселение, Совет народных депутатов </w:t>
      </w:r>
      <w:proofErr w:type="spellStart"/>
      <w:r w:rsidRPr="00437F6C">
        <w:rPr>
          <w:bCs/>
          <w:sz w:val="28"/>
          <w:szCs w:val="28"/>
        </w:rPr>
        <w:t>Щегловского</w:t>
      </w:r>
      <w:proofErr w:type="spellEnd"/>
      <w:r w:rsidRPr="00437F6C">
        <w:rPr>
          <w:bCs/>
          <w:sz w:val="28"/>
          <w:szCs w:val="28"/>
        </w:rPr>
        <w:t xml:space="preserve"> сельского поселения</w:t>
      </w:r>
    </w:p>
    <w:p w:rsidR="00437F6C" w:rsidRPr="00437F6C" w:rsidRDefault="00437F6C" w:rsidP="00437F6C">
      <w:pPr>
        <w:rPr>
          <w:b/>
          <w:sz w:val="28"/>
          <w:szCs w:val="28"/>
        </w:rPr>
      </w:pPr>
      <w:r w:rsidRPr="00437F6C">
        <w:rPr>
          <w:b/>
          <w:sz w:val="28"/>
          <w:szCs w:val="28"/>
        </w:rPr>
        <w:t>РЕШИЛ:</w:t>
      </w:r>
    </w:p>
    <w:p w:rsidR="00437F6C" w:rsidRPr="00437F6C" w:rsidRDefault="00437F6C" w:rsidP="00437F6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7F6C">
        <w:rPr>
          <w:sz w:val="28"/>
          <w:szCs w:val="28"/>
        </w:rPr>
        <w:t>Внести в Устав муниципального образования «</w:t>
      </w:r>
      <w:proofErr w:type="spellStart"/>
      <w:r w:rsidRPr="00437F6C">
        <w:rPr>
          <w:sz w:val="28"/>
          <w:szCs w:val="28"/>
        </w:rPr>
        <w:t>Щегловское</w:t>
      </w:r>
      <w:proofErr w:type="spellEnd"/>
      <w:r w:rsidRPr="00437F6C">
        <w:rPr>
          <w:sz w:val="28"/>
          <w:szCs w:val="28"/>
        </w:rPr>
        <w:t xml:space="preserve"> сельское поселение», принятый решением Совета народных депутатов </w:t>
      </w:r>
      <w:proofErr w:type="spellStart"/>
      <w:r w:rsidRPr="00437F6C">
        <w:rPr>
          <w:sz w:val="28"/>
          <w:szCs w:val="28"/>
        </w:rPr>
        <w:t>Щегловского</w:t>
      </w:r>
      <w:proofErr w:type="spellEnd"/>
      <w:r w:rsidRPr="00437F6C">
        <w:rPr>
          <w:sz w:val="28"/>
          <w:szCs w:val="28"/>
        </w:rPr>
        <w:t xml:space="preserve"> сельского поселения 13.02.2015 года № 175 (и далее по тексту - Устав),  следующие изменения и дополнения:</w:t>
      </w:r>
    </w:p>
    <w:p w:rsidR="00437F6C" w:rsidRPr="00437F6C" w:rsidRDefault="00437F6C" w:rsidP="00437F6C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firstLine="547"/>
        <w:jc w:val="both"/>
        <w:rPr>
          <w:color w:val="000000"/>
          <w:sz w:val="28"/>
          <w:szCs w:val="28"/>
        </w:rPr>
      </w:pPr>
      <w:r w:rsidRPr="00437F6C">
        <w:rPr>
          <w:color w:val="000000"/>
          <w:sz w:val="28"/>
          <w:szCs w:val="28"/>
        </w:rPr>
        <w:t xml:space="preserve">Часть 1 статьи 5 Устава дополнить пунктом 15 следующего содержания: </w:t>
      </w:r>
    </w:p>
    <w:p w:rsidR="00437F6C" w:rsidRPr="00437F6C" w:rsidRDefault="00437F6C" w:rsidP="00437F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37F6C">
        <w:rPr>
          <w:color w:val="000000"/>
          <w:sz w:val="28"/>
          <w:szCs w:val="28"/>
        </w:rPr>
        <w:t>«15) оказать содействия развитию физической культуры и спорта инвалидов, лиц с ограниченными возможностями здоровья, адапти</w:t>
      </w:r>
      <w:r w:rsidR="00C429EB">
        <w:rPr>
          <w:color w:val="000000"/>
          <w:sz w:val="28"/>
          <w:szCs w:val="28"/>
        </w:rPr>
        <w:t>вной</w:t>
      </w:r>
      <w:r w:rsidRPr="00437F6C">
        <w:rPr>
          <w:color w:val="000000"/>
          <w:sz w:val="28"/>
          <w:szCs w:val="28"/>
        </w:rPr>
        <w:t xml:space="preserve"> физической культуры и адапти</w:t>
      </w:r>
      <w:r w:rsidR="00C429EB">
        <w:rPr>
          <w:color w:val="000000"/>
          <w:sz w:val="28"/>
          <w:szCs w:val="28"/>
        </w:rPr>
        <w:t>вного</w:t>
      </w:r>
      <w:r w:rsidRPr="00437F6C">
        <w:rPr>
          <w:color w:val="000000"/>
          <w:sz w:val="28"/>
          <w:szCs w:val="28"/>
        </w:rPr>
        <w:t xml:space="preserve"> спорта</w:t>
      </w:r>
      <w:proofErr w:type="gramStart"/>
      <w:r w:rsidRPr="00437F6C">
        <w:rPr>
          <w:color w:val="000000"/>
          <w:sz w:val="28"/>
          <w:szCs w:val="28"/>
        </w:rPr>
        <w:t>.»;</w:t>
      </w:r>
      <w:proofErr w:type="gramEnd"/>
    </w:p>
    <w:p w:rsidR="00437F6C" w:rsidRPr="00437F6C" w:rsidRDefault="00437F6C" w:rsidP="00437F6C">
      <w:pPr>
        <w:pStyle w:val="a4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7F6C">
        <w:rPr>
          <w:color w:val="000000"/>
          <w:sz w:val="28"/>
          <w:szCs w:val="28"/>
        </w:rPr>
        <w:t>Часть 1 статьи 6 Устава дополнить пунктом 4.1 следующего содержания:</w:t>
      </w:r>
    </w:p>
    <w:p w:rsidR="00437F6C" w:rsidRPr="00437F6C" w:rsidRDefault="00437F6C" w:rsidP="00437F6C">
      <w:pPr>
        <w:pStyle w:val="a4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437F6C">
        <w:rPr>
          <w:color w:val="000000"/>
          <w:sz w:val="28"/>
          <w:szCs w:val="28"/>
        </w:rPr>
        <w:t xml:space="preserve">«4.1) </w:t>
      </w:r>
      <w:r w:rsidRPr="00437F6C">
        <w:rPr>
          <w:color w:val="000000" w:themeColor="text1"/>
          <w:sz w:val="28"/>
          <w:szCs w:val="28"/>
        </w:rPr>
        <w:t xml:space="preserve">в сфере стратегического планирования, </w:t>
      </w:r>
      <w:proofErr w:type="gramStart"/>
      <w:r w:rsidRPr="00437F6C">
        <w:rPr>
          <w:color w:val="000000" w:themeColor="text1"/>
          <w:sz w:val="28"/>
          <w:szCs w:val="28"/>
        </w:rPr>
        <w:t>предусмотренными</w:t>
      </w:r>
      <w:proofErr w:type="gramEnd"/>
      <w:r w:rsidRPr="00437F6C">
        <w:rPr>
          <w:color w:val="000000" w:themeColor="text1"/>
          <w:sz w:val="28"/>
          <w:szCs w:val="28"/>
        </w:rPr>
        <w:t xml:space="preserve"> Федеральным </w:t>
      </w:r>
      <w:hyperlink r:id="rId6" w:history="1">
        <w:r w:rsidRPr="00437F6C">
          <w:rPr>
            <w:color w:val="000000" w:themeColor="text1"/>
            <w:sz w:val="28"/>
            <w:szCs w:val="28"/>
          </w:rPr>
          <w:t>законом</w:t>
        </w:r>
      </w:hyperlink>
      <w:r w:rsidRPr="00437F6C">
        <w:rPr>
          <w:color w:val="000000" w:themeColor="text1"/>
          <w:sz w:val="28"/>
          <w:szCs w:val="28"/>
        </w:rPr>
        <w:t xml:space="preserve"> от 28 июня 2014 года №172-ФЗ «О стратегическом планировании в Российской Федерации»;</w:t>
      </w:r>
    </w:p>
    <w:p w:rsidR="00437F6C" w:rsidRPr="00437F6C" w:rsidRDefault="00437F6C" w:rsidP="00437F6C">
      <w:pPr>
        <w:pStyle w:val="a4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437F6C">
        <w:rPr>
          <w:color w:val="000000" w:themeColor="text1"/>
          <w:sz w:val="28"/>
          <w:szCs w:val="28"/>
        </w:rPr>
        <w:t>Пункт 6 части 1 статьи 6 Устава изложить в следующей редакции:</w:t>
      </w:r>
    </w:p>
    <w:p w:rsidR="00437F6C" w:rsidRPr="00437F6C" w:rsidRDefault="00437F6C" w:rsidP="00437F6C">
      <w:pPr>
        <w:pStyle w:val="a4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437F6C">
        <w:rPr>
          <w:color w:val="000000" w:themeColor="text1"/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37F6C" w:rsidRPr="00437F6C" w:rsidRDefault="00437F6C" w:rsidP="00437F6C">
      <w:pPr>
        <w:pStyle w:val="a4"/>
        <w:numPr>
          <w:ilvl w:val="1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37F6C">
        <w:rPr>
          <w:color w:val="000000" w:themeColor="text1"/>
          <w:sz w:val="28"/>
          <w:szCs w:val="28"/>
        </w:rPr>
        <w:t>Часть 3 статьи 12 Устава изложить в следующей редакции:</w:t>
      </w:r>
    </w:p>
    <w:p w:rsidR="00437F6C" w:rsidRPr="00437F6C" w:rsidRDefault="00437F6C" w:rsidP="00437F6C">
      <w:pPr>
        <w:pStyle w:val="a4"/>
        <w:ind w:left="0"/>
        <w:jc w:val="both"/>
        <w:rPr>
          <w:sz w:val="28"/>
          <w:szCs w:val="28"/>
        </w:rPr>
      </w:pPr>
      <w:r w:rsidRPr="00437F6C">
        <w:rPr>
          <w:sz w:val="28"/>
          <w:szCs w:val="28"/>
        </w:rPr>
        <w:t>«3. На публичные слушания выносятся в обязательном порядке:</w:t>
      </w:r>
    </w:p>
    <w:p w:rsidR="00437F6C" w:rsidRPr="00437F6C" w:rsidRDefault="00437F6C" w:rsidP="00437F6C">
      <w:pPr>
        <w:pStyle w:val="a4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437F6C">
        <w:rPr>
          <w:sz w:val="28"/>
          <w:szCs w:val="28"/>
        </w:rPr>
        <w:t>1</w:t>
      </w:r>
      <w:r w:rsidRPr="00437F6C">
        <w:rPr>
          <w:color w:val="000000" w:themeColor="text1"/>
          <w:sz w:val="28"/>
          <w:szCs w:val="28"/>
        </w:rPr>
        <w:t xml:space="preserve">) </w:t>
      </w:r>
      <w:r w:rsidRPr="00437F6C">
        <w:rPr>
          <w:iCs/>
          <w:color w:val="000000" w:themeColor="text1"/>
          <w:sz w:val="28"/>
          <w:szCs w:val="28"/>
        </w:rPr>
        <w:t xml:space="preserve">проект устава </w:t>
      </w:r>
      <w:proofErr w:type="spellStart"/>
      <w:r w:rsidRPr="00437F6C">
        <w:rPr>
          <w:iCs/>
          <w:color w:val="000000" w:themeColor="text1"/>
          <w:sz w:val="28"/>
          <w:szCs w:val="28"/>
        </w:rPr>
        <w:t>Щегловского</w:t>
      </w:r>
      <w:proofErr w:type="spellEnd"/>
      <w:r w:rsidRPr="00437F6C">
        <w:rPr>
          <w:iCs/>
          <w:color w:val="000000" w:themeColor="text1"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</w:t>
      </w:r>
      <w:r w:rsidRPr="00437F6C">
        <w:rPr>
          <w:iCs/>
          <w:color w:val="000000" w:themeColor="text1"/>
          <w:sz w:val="28"/>
          <w:szCs w:val="28"/>
        </w:rPr>
        <w:lastRenderedPageBreak/>
        <w:t xml:space="preserve">дополнений в данный устав, кроме случаев, когда в устав </w:t>
      </w:r>
      <w:proofErr w:type="spellStart"/>
      <w:r w:rsidRPr="00437F6C">
        <w:rPr>
          <w:iCs/>
          <w:color w:val="000000" w:themeColor="text1"/>
          <w:sz w:val="28"/>
          <w:szCs w:val="28"/>
        </w:rPr>
        <w:t>Щегловского</w:t>
      </w:r>
      <w:proofErr w:type="spellEnd"/>
      <w:r w:rsidRPr="00437F6C">
        <w:rPr>
          <w:iCs/>
          <w:color w:val="000000" w:themeColor="text1"/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7" w:history="1">
        <w:r w:rsidRPr="00437F6C">
          <w:rPr>
            <w:iCs/>
            <w:color w:val="000000" w:themeColor="text1"/>
            <w:sz w:val="28"/>
            <w:szCs w:val="28"/>
          </w:rPr>
          <w:t>Конституции</w:t>
        </w:r>
      </w:hyperlink>
      <w:r w:rsidRPr="00437F6C">
        <w:rPr>
          <w:iCs/>
          <w:color w:val="000000" w:themeColor="text1"/>
          <w:sz w:val="28"/>
          <w:szCs w:val="28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437F6C" w:rsidRPr="00437F6C" w:rsidRDefault="00437F6C" w:rsidP="00437F6C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437F6C">
        <w:rPr>
          <w:color w:val="000000" w:themeColor="text1"/>
          <w:sz w:val="28"/>
          <w:szCs w:val="28"/>
        </w:rPr>
        <w:t>2) проект местного бюджета и отчет о его исполнении;</w:t>
      </w:r>
    </w:p>
    <w:p w:rsidR="00437F6C" w:rsidRPr="00437F6C" w:rsidRDefault="00437F6C" w:rsidP="00437F6C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437F6C">
        <w:rPr>
          <w:color w:val="000000" w:themeColor="text1"/>
          <w:sz w:val="28"/>
          <w:szCs w:val="28"/>
        </w:rPr>
        <w:t>2.1) прое</w:t>
      </w:r>
      <w:proofErr w:type="gramStart"/>
      <w:r w:rsidRPr="00437F6C">
        <w:rPr>
          <w:color w:val="000000" w:themeColor="text1"/>
          <w:sz w:val="28"/>
          <w:szCs w:val="28"/>
        </w:rPr>
        <w:t>кт стр</w:t>
      </w:r>
      <w:proofErr w:type="gramEnd"/>
      <w:r w:rsidRPr="00437F6C">
        <w:rPr>
          <w:color w:val="000000" w:themeColor="text1"/>
          <w:sz w:val="28"/>
          <w:szCs w:val="28"/>
        </w:rPr>
        <w:t>атегии социально-экономического развития муниципального образования;</w:t>
      </w:r>
    </w:p>
    <w:p w:rsidR="00437F6C" w:rsidRPr="00437F6C" w:rsidRDefault="00437F6C" w:rsidP="00437F6C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</w:rPr>
      </w:pPr>
      <w:proofErr w:type="gramStart"/>
      <w:r w:rsidRPr="00437F6C">
        <w:rPr>
          <w:rFonts w:ascii="Times New Roman" w:hAnsi="Times New Roman"/>
          <w:b w:val="0"/>
          <w:i w:val="0"/>
          <w:color w:val="000000" w:themeColor="text1"/>
        </w:rPr>
        <w:t>3)</w:t>
      </w:r>
      <w:r w:rsidRPr="00437F6C">
        <w:rPr>
          <w:rFonts w:ascii="Times New Roman" w:hAnsi="Times New Roman"/>
          <w:b w:val="0"/>
          <w:color w:val="000000" w:themeColor="text1"/>
        </w:rPr>
        <w:t xml:space="preserve"> </w:t>
      </w:r>
      <w:r w:rsidRPr="00437F6C">
        <w:rPr>
          <w:rFonts w:ascii="Times New Roman" w:hAnsi="Times New Roman"/>
          <w:b w:val="0"/>
          <w:i w:val="0"/>
          <w:color w:val="000000" w:themeColor="text1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437F6C">
        <w:rPr>
          <w:rFonts w:ascii="Times New Roman" w:hAnsi="Times New Roman"/>
          <w:b w:val="0"/>
          <w:i w:val="0"/>
          <w:color w:val="000000" w:themeColor="text1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437F6C">
        <w:rPr>
          <w:rFonts w:ascii="Times New Roman" w:hAnsi="Times New Roman"/>
          <w:b w:val="0"/>
          <w:color w:val="000000" w:themeColor="text1"/>
        </w:rPr>
        <w:t>;</w:t>
      </w:r>
    </w:p>
    <w:p w:rsidR="00437F6C" w:rsidRPr="00437F6C" w:rsidRDefault="00437F6C" w:rsidP="00437F6C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437F6C">
        <w:rPr>
          <w:color w:val="000000" w:themeColor="text1"/>
          <w:sz w:val="28"/>
          <w:szCs w:val="28"/>
        </w:rPr>
        <w:t xml:space="preserve">4) вопросы о преобразовании поселения, </w:t>
      </w:r>
      <w:r w:rsidRPr="00437F6C">
        <w:rPr>
          <w:rFonts w:eastAsia="Calibri"/>
          <w:color w:val="000000" w:themeColor="text1"/>
          <w:sz w:val="28"/>
          <w:szCs w:val="28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 w:rsidRPr="00437F6C">
        <w:rPr>
          <w:rFonts w:eastAsia="Calibri"/>
          <w:color w:val="000000" w:themeColor="text1"/>
          <w:sz w:val="28"/>
          <w:szCs w:val="28"/>
        </w:rPr>
        <w:t>Щегловского</w:t>
      </w:r>
      <w:proofErr w:type="spellEnd"/>
      <w:r w:rsidRPr="00437F6C">
        <w:rPr>
          <w:rFonts w:eastAsia="Calibri"/>
          <w:color w:val="000000" w:themeColor="text1"/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437F6C" w:rsidRPr="00437F6C" w:rsidRDefault="00437F6C" w:rsidP="00437F6C">
      <w:pPr>
        <w:shd w:val="clear" w:color="auto" w:fill="FFFFFF"/>
        <w:ind w:left="547"/>
        <w:jc w:val="both"/>
        <w:rPr>
          <w:color w:val="000000"/>
          <w:sz w:val="28"/>
          <w:szCs w:val="28"/>
        </w:rPr>
      </w:pPr>
      <w:r w:rsidRPr="00437F6C">
        <w:rPr>
          <w:color w:val="000000"/>
          <w:sz w:val="28"/>
          <w:szCs w:val="28"/>
        </w:rPr>
        <w:t xml:space="preserve">1.5. Пункт 4 части 1 статьи 21 Устава изложить в следующей редакции: </w:t>
      </w:r>
    </w:p>
    <w:p w:rsidR="00437F6C" w:rsidRPr="00437F6C" w:rsidRDefault="00437F6C" w:rsidP="00437F6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437F6C">
        <w:rPr>
          <w:color w:val="000000"/>
          <w:sz w:val="28"/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37F6C">
        <w:rPr>
          <w:color w:val="000000"/>
          <w:sz w:val="28"/>
          <w:szCs w:val="28"/>
        </w:rPr>
        <w:t>;»</w:t>
      </w:r>
      <w:proofErr w:type="gramEnd"/>
      <w:r w:rsidRPr="00437F6C">
        <w:rPr>
          <w:color w:val="000000"/>
          <w:sz w:val="28"/>
          <w:szCs w:val="28"/>
        </w:rPr>
        <w:t>.</w:t>
      </w:r>
    </w:p>
    <w:p w:rsidR="00437F6C" w:rsidRPr="00437F6C" w:rsidRDefault="00437F6C" w:rsidP="00437F6C">
      <w:pPr>
        <w:jc w:val="both"/>
        <w:rPr>
          <w:b/>
          <w:sz w:val="28"/>
          <w:szCs w:val="28"/>
        </w:rPr>
      </w:pPr>
      <w:r w:rsidRPr="00437F6C">
        <w:rPr>
          <w:sz w:val="28"/>
          <w:szCs w:val="28"/>
        </w:rPr>
        <w:t xml:space="preserve">2. </w:t>
      </w:r>
      <w:proofErr w:type="gramStart"/>
      <w:r w:rsidRPr="00437F6C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 w:rsidRPr="00437F6C">
        <w:rPr>
          <w:sz w:val="28"/>
          <w:szCs w:val="28"/>
        </w:rPr>
        <w:t>Щегловского</w:t>
      </w:r>
      <w:proofErr w:type="spellEnd"/>
      <w:r w:rsidRPr="00437F6C">
        <w:rPr>
          <w:sz w:val="28"/>
          <w:szCs w:val="28"/>
        </w:rPr>
        <w:t xml:space="preserve">  сельского поселения.</w:t>
      </w:r>
      <w:proofErr w:type="gramEnd"/>
    </w:p>
    <w:p w:rsidR="00437F6C" w:rsidRPr="00437F6C" w:rsidRDefault="00437F6C" w:rsidP="00437F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F6C">
        <w:rPr>
          <w:rFonts w:ascii="Times New Roman" w:hAnsi="Times New Roman"/>
          <w:sz w:val="28"/>
          <w:szCs w:val="28"/>
        </w:rPr>
        <w:t xml:space="preserve">       </w:t>
      </w:r>
      <w:r w:rsidRPr="00437F6C">
        <w:rPr>
          <w:sz w:val="28"/>
          <w:szCs w:val="28"/>
        </w:rPr>
        <w:t xml:space="preserve"> </w:t>
      </w:r>
      <w:r w:rsidRPr="00437F6C"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437F6C" w:rsidRDefault="00437F6C" w:rsidP="00437F6C">
      <w:pPr>
        <w:pStyle w:val="22"/>
        <w:ind w:firstLine="0"/>
        <w:rPr>
          <w:sz w:val="28"/>
          <w:szCs w:val="28"/>
        </w:rPr>
      </w:pPr>
    </w:p>
    <w:p w:rsidR="00437F6C" w:rsidRPr="00437F6C" w:rsidRDefault="00437F6C" w:rsidP="00437F6C">
      <w:pPr>
        <w:pStyle w:val="22"/>
        <w:ind w:firstLine="0"/>
        <w:rPr>
          <w:sz w:val="28"/>
          <w:szCs w:val="28"/>
        </w:rPr>
      </w:pPr>
    </w:p>
    <w:p w:rsidR="00437F6C" w:rsidRPr="00437F6C" w:rsidRDefault="00437F6C" w:rsidP="00437F6C">
      <w:pPr>
        <w:rPr>
          <w:sz w:val="28"/>
          <w:szCs w:val="28"/>
        </w:rPr>
      </w:pPr>
      <w:r w:rsidRPr="00437F6C">
        <w:rPr>
          <w:sz w:val="28"/>
          <w:szCs w:val="28"/>
        </w:rPr>
        <w:t xml:space="preserve">Председатель Совета народных                                                                                депутатов </w:t>
      </w:r>
      <w:proofErr w:type="spellStart"/>
      <w:r w:rsidRPr="00437F6C">
        <w:rPr>
          <w:sz w:val="28"/>
          <w:szCs w:val="28"/>
        </w:rPr>
        <w:t>Щегловского</w:t>
      </w:r>
      <w:proofErr w:type="spellEnd"/>
      <w:r w:rsidRPr="00437F6C">
        <w:rPr>
          <w:sz w:val="28"/>
          <w:szCs w:val="28"/>
        </w:rPr>
        <w:t xml:space="preserve"> сельского поселения                      </w:t>
      </w:r>
      <w:r w:rsidRPr="00437F6C">
        <w:rPr>
          <w:sz w:val="28"/>
          <w:szCs w:val="28"/>
        </w:rPr>
        <w:tab/>
        <w:t>С.Ю.Гришин</w:t>
      </w:r>
    </w:p>
    <w:p w:rsidR="00437F6C" w:rsidRPr="00437F6C" w:rsidRDefault="00437F6C" w:rsidP="00437F6C">
      <w:pPr>
        <w:rPr>
          <w:sz w:val="28"/>
          <w:szCs w:val="28"/>
        </w:rPr>
      </w:pPr>
    </w:p>
    <w:p w:rsidR="00437F6C" w:rsidRPr="00437F6C" w:rsidRDefault="00437F6C" w:rsidP="00437F6C">
      <w:pPr>
        <w:rPr>
          <w:sz w:val="28"/>
          <w:szCs w:val="28"/>
        </w:rPr>
      </w:pPr>
      <w:r w:rsidRPr="00437F6C">
        <w:rPr>
          <w:sz w:val="28"/>
          <w:szCs w:val="28"/>
        </w:rPr>
        <w:t xml:space="preserve">Глава </w:t>
      </w:r>
      <w:proofErr w:type="spellStart"/>
      <w:r w:rsidRPr="00437F6C">
        <w:rPr>
          <w:sz w:val="28"/>
          <w:szCs w:val="28"/>
        </w:rPr>
        <w:t>Щегловского</w:t>
      </w:r>
      <w:proofErr w:type="spellEnd"/>
      <w:r w:rsidRPr="00437F6C">
        <w:rPr>
          <w:sz w:val="28"/>
          <w:szCs w:val="28"/>
        </w:rPr>
        <w:t xml:space="preserve"> </w:t>
      </w:r>
      <w:proofErr w:type="gramStart"/>
      <w:r w:rsidRPr="00437F6C">
        <w:rPr>
          <w:sz w:val="28"/>
          <w:szCs w:val="28"/>
        </w:rPr>
        <w:t>сельского</w:t>
      </w:r>
      <w:proofErr w:type="gramEnd"/>
      <w:r w:rsidRPr="00437F6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37F6C" w:rsidRPr="00437F6C" w:rsidRDefault="00437F6C" w:rsidP="00437F6C">
      <w:pPr>
        <w:autoSpaceDE w:val="0"/>
        <w:autoSpaceDN w:val="0"/>
        <w:adjustRightInd w:val="0"/>
        <w:rPr>
          <w:sz w:val="28"/>
          <w:szCs w:val="28"/>
        </w:rPr>
      </w:pPr>
      <w:r w:rsidRPr="00437F6C">
        <w:rPr>
          <w:sz w:val="28"/>
          <w:szCs w:val="28"/>
        </w:rPr>
        <w:t xml:space="preserve">поселения                                                                        </w:t>
      </w:r>
      <w:r w:rsidRPr="00437F6C">
        <w:rPr>
          <w:sz w:val="28"/>
          <w:szCs w:val="28"/>
        </w:rPr>
        <w:tab/>
      </w:r>
      <w:r w:rsidRPr="00437F6C">
        <w:rPr>
          <w:sz w:val="28"/>
          <w:szCs w:val="28"/>
        </w:rPr>
        <w:tab/>
        <w:t>С.Ю. Гришин</w:t>
      </w:r>
    </w:p>
    <w:p w:rsidR="00B038DA" w:rsidRDefault="00B038DA"/>
    <w:sectPr w:rsidR="00B038DA" w:rsidSect="003C2B8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6ABF"/>
    <w:multiLevelType w:val="multilevel"/>
    <w:tmpl w:val="BA364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7F6C"/>
    <w:rsid w:val="003C2B8E"/>
    <w:rsid w:val="00437F6C"/>
    <w:rsid w:val="00854A85"/>
    <w:rsid w:val="00881E11"/>
    <w:rsid w:val="009A1B4E"/>
    <w:rsid w:val="00B038DA"/>
    <w:rsid w:val="00B4464D"/>
    <w:rsid w:val="00BC0D71"/>
    <w:rsid w:val="00C429EB"/>
    <w:rsid w:val="00E14DDD"/>
    <w:rsid w:val="00F01AE4"/>
    <w:rsid w:val="00F3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6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14DD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DDD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437F6C"/>
    <w:rPr>
      <w:rFonts w:ascii="Cambria" w:hAnsi="Cambria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link w:val="22"/>
    <w:locked/>
    <w:rsid w:val="00437F6C"/>
    <w:rPr>
      <w:sz w:val="26"/>
      <w:szCs w:val="24"/>
    </w:rPr>
  </w:style>
  <w:style w:type="paragraph" w:styleId="22">
    <w:name w:val="Body Text Indent 2"/>
    <w:basedOn w:val="a"/>
    <w:link w:val="21"/>
    <w:rsid w:val="00437F6C"/>
    <w:pPr>
      <w:ind w:firstLine="708"/>
      <w:jc w:val="both"/>
    </w:pPr>
    <w:rPr>
      <w:sz w:val="26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37F6C"/>
    <w:rPr>
      <w:sz w:val="24"/>
      <w:szCs w:val="24"/>
    </w:rPr>
  </w:style>
  <w:style w:type="paragraph" w:styleId="a3">
    <w:name w:val="No Spacing"/>
    <w:uiPriority w:val="1"/>
    <w:qFormat/>
    <w:rsid w:val="00437F6C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37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2BA03789B09F0500E822A400DAEDA28EA0646E6B869D58849CB1K7z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0CECC7D6DD73AA0F9108E65E45D1F0F33ED61FD44240805E1F1BA7C2R50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AEA9-764A-436F-9C0C-5B96E3D7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2018-05-30T10:20:00Z</cp:lastPrinted>
  <dcterms:created xsi:type="dcterms:W3CDTF">2018-04-24T06:24:00Z</dcterms:created>
  <dcterms:modified xsi:type="dcterms:W3CDTF">2018-05-30T10:20:00Z</dcterms:modified>
</cp:coreProperties>
</file>