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6" w:rsidRPr="00937264" w:rsidRDefault="009511E4" w:rsidP="009511E4">
      <w:pPr>
        <w:tabs>
          <w:tab w:val="center" w:pos="4677"/>
          <w:tab w:val="center" w:pos="4818"/>
          <w:tab w:val="center" w:pos="4890"/>
          <w:tab w:val="left" w:pos="7035"/>
          <w:tab w:val="left" w:pos="7365"/>
          <w:tab w:val="left" w:pos="8565"/>
          <w:tab w:val="right" w:pos="9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74A6" w:rsidRPr="00937264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КЕМЕРОВСКИЙ РАЙОН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МУНИЦИПАЛЬНОЕ ОБРАЗОВАНИЕ «ЩЕГЛОВСКОЕ СЕЛЬСКОЕ ПОСЕЛЕНИЕ»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СОВЕТ НАРОДНЫХ ДЕПУТАТОВ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ЩЕГЛОВСКОГО СЕЛЬСКОГО ПОСЕЛЕНИЯ</w:t>
      </w:r>
    </w:p>
    <w:p w:rsidR="009774A6" w:rsidRPr="00937264" w:rsidRDefault="009774A6" w:rsidP="009774A6">
      <w:pPr>
        <w:jc w:val="center"/>
        <w:rPr>
          <w:sz w:val="28"/>
          <w:szCs w:val="28"/>
        </w:rPr>
      </w:pPr>
      <w:r w:rsidRPr="00937264">
        <w:rPr>
          <w:b/>
          <w:sz w:val="28"/>
          <w:szCs w:val="28"/>
        </w:rPr>
        <w:t>ТРЕТЬЕГО СОЗЫВА</w:t>
      </w:r>
    </w:p>
    <w:p w:rsidR="009774A6" w:rsidRDefault="009774A6" w:rsidP="009774A6">
      <w:pPr>
        <w:jc w:val="center"/>
      </w:pPr>
    </w:p>
    <w:p w:rsidR="00B13C0F" w:rsidRDefault="00B13C0F" w:rsidP="009774A6">
      <w:pPr>
        <w:jc w:val="center"/>
      </w:pPr>
    </w:p>
    <w:p w:rsidR="00B13C0F" w:rsidRPr="00393D8A" w:rsidRDefault="00B13C0F" w:rsidP="009774A6">
      <w:pPr>
        <w:jc w:val="center"/>
      </w:pPr>
    </w:p>
    <w:p w:rsidR="009774A6" w:rsidRPr="000D2595" w:rsidRDefault="009774A6" w:rsidP="009774A6">
      <w:pPr>
        <w:jc w:val="center"/>
        <w:rPr>
          <w:b/>
          <w:sz w:val="28"/>
          <w:szCs w:val="28"/>
        </w:rPr>
      </w:pPr>
      <w:r>
        <w:t xml:space="preserve"> </w:t>
      </w:r>
      <w:r w:rsidRPr="00B51F70">
        <w:rPr>
          <w:b/>
        </w:rPr>
        <w:t>ЗАСЕДАНИЕ №</w:t>
      </w:r>
      <w:r w:rsidR="000D2595" w:rsidRPr="000D2595">
        <w:rPr>
          <w:b/>
          <w:sz w:val="28"/>
          <w:szCs w:val="28"/>
        </w:rPr>
        <w:t>32</w:t>
      </w:r>
    </w:p>
    <w:p w:rsidR="009774A6" w:rsidRPr="00393D8A" w:rsidRDefault="009774A6" w:rsidP="009774A6">
      <w:pPr>
        <w:jc w:val="center"/>
      </w:pPr>
    </w:p>
    <w:p w:rsidR="009774A6" w:rsidRDefault="009774A6" w:rsidP="009774A6">
      <w:pPr>
        <w:jc w:val="center"/>
        <w:rPr>
          <w:b/>
        </w:rPr>
      </w:pPr>
      <w:r w:rsidRPr="00393D8A">
        <w:rPr>
          <w:b/>
        </w:rPr>
        <w:t>РЕШЕНИЕ</w:t>
      </w:r>
    </w:p>
    <w:p w:rsidR="009774A6" w:rsidRPr="00393D8A" w:rsidRDefault="009774A6" w:rsidP="009774A6">
      <w:pPr>
        <w:jc w:val="center"/>
        <w:rPr>
          <w:b/>
        </w:rPr>
      </w:pPr>
    </w:p>
    <w:p w:rsidR="009774A6" w:rsidRPr="00F1013E" w:rsidRDefault="009774A6" w:rsidP="00977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213">
        <w:rPr>
          <w:sz w:val="28"/>
          <w:szCs w:val="28"/>
        </w:rPr>
        <w:t>«</w:t>
      </w:r>
      <w:r w:rsidR="000D2595">
        <w:rPr>
          <w:sz w:val="28"/>
          <w:szCs w:val="28"/>
        </w:rPr>
        <w:t>09</w:t>
      </w:r>
      <w:r w:rsidR="008E4213">
        <w:rPr>
          <w:sz w:val="28"/>
          <w:szCs w:val="28"/>
        </w:rPr>
        <w:t xml:space="preserve">» </w:t>
      </w:r>
      <w:r w:rsidR="00B01E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01EC1">
        <w:rPr>
          <w:sz w:val="28"/>
          <w:szCs w:val="28"/>
        </w:rPr>
        <w:t>8</w:t>
      </w:r>
      <w:r w:rsidR="008E4213">
        <w:rPr>
          <w:sz w:val="28"/>
          <w:szCs w:val="28"/>
        </w:rPr>
        <w:t xml:space="preserve"> г.                        </w:t>
      </w:r>
      <w:r w:rsidR="009511E4">
        <w:rPr>
          <w:sz w:val="28"/>
          <w:szCs w:val="28"/>
        </w:rPr>
        <w:t xml:space="preserve">    </w:t>
      </w:r>
      <w:r w:rsidR="008E4213">
        <w:rPr>
          <w:sz w:val="28"/>
          <w:szCs w:val="28"/>
        </w:rPr>
        <w:t>№</w:t>
      </w:r>
      <w:r w:rsidR="00973194">
        <w:rPr>
          <w:sz w:val="28"/>
          <w:szCs w:val="28"/>
        </w:rPr>
        <w:t>105</w:t>
      </w:r>
      <w:bookmarkStart w:id="0" w:name="_GoBack"/>
      <w:bookmarkEnd w:id="0"/>
      <w:r w:rsidR="008E4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1013E">
        <w:rPr>
          <w:sz w:val="28"/>
          <w:szCs w:val="28"/>
        </w:rPr>
        <w:t xml:space="preserve">       </w:t>
      </w:r>
      <w:r w:rsidR="000D2595">
        <w:rPr>
          <w:sz w:val="28"/>
          <w:szCs w:val="28"/>
        </w:rPr>
        <w:t xml:space="preserve">                       </w:t>
      </w:r>
      <w:r w:rsidR="00B0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Щегловский</w:t>
      </w:r>
      <w:proofErr w:type="spellEnd"/>
    </w:p>
    <w:p w:rsidR="009774A6" w:rsidRDefault="009774A6" w:rsidP="009774A6"/>
    <w:p w:rsidR="006F682F" w:rsidRDefault="006F682F" w:rsidP="006F682F">
      <w:pPr>
        <w:spacing w:before="7"/>
        <w:rPr>
          <w:b/>
          <w:bCs/>
          <w:color w:val="000000"/>
        </w:rPr>
      </w:pPr>
    </w:p>
    <w:p w:rsidR="009774A6" w:rsidRPr="00DB7331" w:rsidRDefault="009774A6" w:rsidP="009774A6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DB7331">
        <w:rPr>
          <w:b/>
          <w:sz w:val="28"/>
          <w:szCs w:val="28"/>
        </w:rPr>
        <w:t>Щегловского</w:t>
      </w:r>
      <w:proofErr w:type="spellEnd"/>
      <w:r w:rsidRPr="00DB7331">
        <w:rPr>
          <w:b/>
          <w:sz w:val="28"/>
          <w:szCs w:val="28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DB7331">
        <w:rPr>
          <w:b/>
          <w:sz w:val="28"/>
          <w:szCs w:val="28"/>
        </w:rPr>
        <w:t>Щегловское</w:t>
      </w:r>
      <w:proofErr w:type="spellEnd"/>
      <w:r w:rsidRPr="00DB7331">
        <w:rPr>
          <w:b/>
          <w:sz w:val="28"/>
          <w:szCs w:val="28"/>
        </w:rPr>
        <w:t xml:space="preserve"> сельское поселение»</w:t>
      </w:r>
    </w:p>
    <w:p w:rsidR="009774A6" w:rsidRDefault="009774A6" w:rsidP="009774A6">
      <w:pPr>
        <w:jc w:val="center"/>
      </w:pPr>
    </w:p>
    <w:p w:rsidR="009774A6" w:rsidRDefault="009774A6" w:rsidP="009774A6">
      <w:pPr>
        <w:jc w:val="both"/>
        <w:rPr>
          <w:sz w:val="28"/>
          <w:szCs w:val="28"/>
        </w:rPr>
      </w:pPr>
      <w:r>
        <w:t xml:space="preserve">     </w:t>
      </w:r>
      <w:r w:rsidR="00213BC3">
        <w:t xml:space="preserve">          </w:t>
      </w:r>
      <w:proofErr w:type="gramStart"/>
      <w:r>
        <w:rPr>
          <w:sz w:val="28"/>
          <w:szCs w:val="28"/>
        </w:rPr>
        <w:t xml:space="preserve">Рассмотрев предложение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С.Ю. Гришина о принятии проекта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«О внесении изменений и дополнений 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поселение»,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4A6" w:rsidRDefault="009774A6" w:rsidP="009774A6">
      <w:pPr>
        <w:jc w:val="both"/>
        <w:rPr>
          <w:sz w:val="28"/>
          <w:szCs w:val="28"/>
        </w:rPr>
      </w:pPr>
    </w:p>
    <w:p w:rsidR="009774A6" w:rsidRDefault="009774A6" w:rsidP="009774A6">
      <w:pPr>
        <w:jc w:val="both"/>
        <w:rPr>
          <w:b/>
        </w:rPr>
      </w:pPr>
      <w:r>
        <w:rPr>
          <w:b/>
        </w:rPr>
        <w:t>РЕШИЛ:</w:t>
      </w:r>
    </w:p>
    <w:p w:rsidR="00275C28" w:rsidRDefault="009774A6" w:rsidP="009774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="00275C28">
        <w:rPr>
          <w:sz w:val="28"/>
          <w:szCs w:val="28"/>
        </w:rPr>
        <w:t xml:space="preserve">Назначить публичные слушания по проекту решения Совета народных депутатов </w:t>
      </w:r>
      <w:proofErr w:type="spellStart"/>
      <w:r w:rsidR="00275C28">
        <w:rPr>
          <w:sz w:val="28"/>
          <w:szCs w:val="28"/>
        </w:rPr>
        <w:t>Щегловского</w:t>
      </w:r>
      <w:proofErr w:type="spellEnd"/>
      <w:r w:rsidR="00275C28">
        <w:rPr>
          <w:sz w:val="28"/>
          <w:szCs w:val="28"/>
        </w:rPr>
        <w:t xml:space="preserve"> сельского поселения «О внесении изменений и дополнений  в Устав муниципального образования «</w:t>
      </w:r>
      <w:proofErr w:type="spellStart"/>
      <w:r w:rsidR="00275C28">
        <w:rPr>
          <w:sz w:val="28"/>
          <w:szCs w:val="28"/>
        </w:rPr>
        <w:t>Щегловское</w:t>
      </w:r>
      <w:proofErr w:type="spellEnd"/>
      <w:r w:rsidR="00275C28">
        <w:rPr>
          <w:sz w:val="28"/>
          <w:szCs w:val="28"/>
        </w:rPr>
        <w:t xml:space="preserve"> сельское поселение»</w:t>
      </w:r>
      <w:r w:rsidR="00275C28" w:rsidRPr="00275C28">
        <w:rPr>
          <w:sz w:val="28"/>
          <w:szCs w:val="28"/>
        </w:rPr>
        <w:t xml:space="preserve"> </w:t>
      </w:r>
      <w:r w:rsidR="00275C28">
        <w:rPr>
          <w:sz w:val="28"/>
          <w:szCs w:val="28"/>
        </w:rPr>
        <w:t>согласно Приложению 1 к настоящему решению.</w:t>
      </w:r>
    </w:p>
    <w:p w:rsidR="00275C28" w:rsidRDefault="00275C28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Установить срок проведения публичных слушаний с момента оповещения жителей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 времени и</w:t>
      </w:r>
      <w:r w:rsidR="00A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их проведения до дня опубликования заключения о результатах публичных </w:t>
      </w:r>
      <w:r w:rsidRPr="00A27CCC">
        <w:rPr>
          <w:sz w:val="28"/>
          <w:szCs w:val="28"/>
        </w:rPr>
        <w:t>слушаний</w:t>
      </w:r>
      <w:r w:rsidR="00A27CCC" w:rsidRPr="00A27CCC">
        <w:rPr>
          <w:sz w:val="28"/>
          <w:szCs w:val="28"/>
        </w:rPr>
        <w:t xml:space="preserve"> </w:t>
      </w:r>
      <w:r w:rsidR="00A27CCC" w:rsidRPr="00A27CCC">
        <w:rPr>
          <w:color w:val="000000" w:themeColor="text1"/>
          <w:sz w:val="28"/>
          <w:szCs w:val="28"/>
        </w:rPr>
        <w:t xml:space="preserve"> 1</w:t>
      </w:r>
      <w:r w:rsidR="00DB50FE" w:rsidRPr="00A27CCC">
        <w:rPr>
          <w:sz w:val="28"/>
          <w:szCs w:val="28"/>
        </w:rPr>
        <w:t xml:space="preserve"> </w:t>
      </w:r>
      <w:r w:rsidR="00DB50FE">
        <w:rPr>
          <w:sz w:val="28"/>
          <w:szCs w:val="28"/>
        </w:rPr>
        <w:t>мес.</w:t>
      </w:r>
    </w:p>
    <w:p w:rsidR="009774A6" w:rsidRDefault="00DB50FE" w:rsidP="009774A6">
      <w:pPr>
        <w:tabs>
          <w:tab w:val="left" w:pos="990"/>
        </w:tabs>
        <w:spacing w:before="120"/>
        <w:ind w:firstLine="580"/>
        <w:jc w:val="both"/>
        <w:rPr>
          <w:color w:val="000000"/>
          <w:spacing w:val="3"/>
          <w:w w:val="103"/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97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проведения публичных слушаний:</w:t>
      </w:r>
      <w:r w:rsidR="005632F4">
        <w:rPr>
          <w:sz w:val="28"/>
          <w:szCs w:val="28"/>
        </w:rPr>
        <w:t xml:space="preserve"> </w:t>
      </w:r>
      <w:r w:rsidR="008E4213" w:rsidRPr="00A27CCC">
        <w:rPr>
          <w:color w:val="000000" w:themeColor="text1"/>
          <w:sz w:val="28"/>
          <w:szCs w:val="28"/>
        </w:rPr>
        <w:t>«</w:t>
      </w:r>
      <w:r w:rsidR="00402FCC">
        <w:rPr>
          <w:color w:val="000000" w:themeColor="text1"/>
          <w:sz w:val="28"/>
          <w:szCs w:val="28"/>
        </w:rPr>
        <w:t>09</w:t>
      </w:r>
      <w:r w:rsidR="008E4213" w:rsidRPr="00A27CCC">
        <w:rPr>
          <w:color w:val="000000" w:themeColor="text1"/>
          <w:sz w:val="28"/>
          <w:szCs w:val="28"/>
        </w:rPr>
        <w:t>»</w:t>
      </w:r>
      <w:r w:rsidR="009774A6" w:rsidRPr="00A27CCC">
        <w:rPr>
          <w:color w:val="000000" w:themeColor="text1"/>
          <w:sz w:val="28"/>
          <w:szCs w:val="28"/>
        </w:rPr>
        <w:t xml:space="preserve"> </w:t>
      </w:r>
      <w:r w:rsidR="00402FCC">
        <w:rPr>
          <w:color w:val="000000" w:themeColor="text1"/>
          <w:sz w:val="28"/>
          <w:szCs w:val="28"/>
        </w:rPr>
        <w:t>декабря</w:t>
      </w:r>
      <w:r w:rsidR="00402FCC">
        <w:rPr>
          <w:color w:val="000000"/>
          <w:spacing w:val="3"/>
          <w:w w:val="103"/>
          <w:sz w:val="28"/>
          <w:szCs w:val="28"/>
        </w:rPr>
        <w:t xml:space="preserve"> 2018</w:t>
      </w:r>
      <w:r w:rsidR="009774A6">
        <w:rPr>
          <w:color w:val="000000"/>
          <w:spacing w:val="3"/>
          <w:w w:val="103"/>
          <w:sz w:val="28"/>
          <w:szCs w:val="28"/>
        </w:rPr>
        <w:t xml:space="preserve"> года в </w:t>
      </w:r>
      <w:r w:rsidR="00A27CCC">
        <w:rPr>
          <w:color w:val="000000" w:themeColor="text1"/>
          <w:spacing w:val="3"/>
          <w:w w:val="103"/>
          <w:sz w:val="28"/>
          <w:szCs w:val="28"/>
        </w:rPr>
        <w:t>15-00</w:t>
      </w:r>
      <w:r w:rsidR="009774A6">
        <w:rPr>
          <w:color w:val="000000"/>
          <w:spacing w:val="3"/>
          <w:w w:val="103"/>
          <w:sz w:val="28"/>
          <w:szCs w:val="28"/>
        </w:rPr>
        <w:t xml:space="preserve"> ч. </w:t>
      </w:r>
      <w:r w:rsidR="009774A6">
        <w:rPr>
          <w:sz w:val="28"/>
          <w:szCs w:val="28"/>
        </w:rPr>
        <w:t>по адресу:</w:t>
      </w:r>
      <w:r w:rsidR="009774A6">
        <w:rPr>
          <w:color w:val="000000"/>
          <w:spacing w:val="3"/>
          <w:w w:val="103"/>
          <w:sz w:val="28"/>
          <w:szCs w:val="28"/>
        </w:rPr>
        <w:t xml:space="preserve">  650505, Кемеровская обл., Кемеровский р-н, п. </w:t>
      </w:r>
      <w:proofErr w:type="spellStart"/>
      <w:r w:rsidR="009774A6">
        <w:rPr>
          <w:color w:val="000000"/>
          <w:spacing w:val="3"/>
          <w:w w:val="103"/>
          <w:sz w:val="28"/>
          <w:szCs w:val="28"/>
        </w:rPr>
        <w:t>Щегловский</w:t>
      </w:r>
      <w:proofErr w:type="spellEnd"/>
      <w:r w:rsidR="009774A6">
        <w:rPr>
          <w:color w:val="000000"/>
          <w:spacing w:val="3"/>
          <w:w w:val="103"/>
          <w:sz w:val="28"/>
          <w:szCs w:val="28"/>
        </w:rPr>
        <w:t xml:space="preserve"> ул. Советская д. 33.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состав рабочей комиссии по приему предложений граждан по проекту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2 к настоящему решению.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 xml:space="preserve">При проведении публичных слушаний по проекту решения 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 руководствоваться Порядком учета предложений по проекту решения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и участия граждан в его обсуждении, утвержденным решением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</w:t>
      </w:r>
      <w:proofErr w:type="gramEnd"/>
      <w:r>
        <w:rPr>
          <w:sz w:val="28"/>
          <w:szCs w:val="28"/>
        </w:rPr>
        <w:t xml:space="preserve"> народных депутатов от 23.06.2006 № 27.</w:t>
      </w:r>
    </w:p>
    <w:p w:rsidR="009774A6" w:rsidRPr="00A27CCC" w:rsidRDefault="009774A6" w:rsidP="009774A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 xml:space="preserve">Обнародовать (опубликовать) на информационных стендах поселения </w:t>
      </w:r>
      <w:r w:rsidRPr="00A27CCC">
        <w:rPr>
          <w:color w:val="000000" w:themeColor="text1"/>
          <w:sz w:val="28"/>
          <w:szCs w:val="28"/>
        </w:rPr>
        <w:t>проект решения Совета народных депутатов</w:t>
      </w:r>
      <w:r w:rsidR="00213BC3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 и Порядок учета предложений по проекту решения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и участии граждан в его обсуждении, утвержденный решением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Совета народных депутатов от 23.06.2006</w:t>
      </w:r>
      <w:proofErr w:type="gramEnd"/>
      <w:r w:rsidRPr="00A27CCC">
        <w:rPr>
          <w:color w:val="000000" w:themeColor="text1"/>
          <w:sz w:val="28"/>
          <w:szCs w:val="28"/>
        </w:rPr>
        <w:t>г. № 27.</w:t>
      </w:r>
    </w:p>
    <w:p w:rsidR="00A66A26" w:rsidRPr="00A27CCC" w:rsidRDefault="009774A6" w:rsidP="00A66A26">
      <w:pPr>
        <w:jc w:val="both"/>
        <w:rPr>
          <w:color w:val="000000" w:themeColor="text1"/>
          <w:sz w:val="28"/>
          <w:szCs w:val="28"/>
        </w:rPr>
      </w:pPr>
      <w:r w:rsidRPr="00A27CCC">
        <w:rPr>
          <w:color w:val="000000" w:themeColor="text1"/>
          <w:sz w:val="28"/>
          <w:szCs w:val="28"/>
        </w:rPr>
        <w:t xml:space="preserve">      </w:t>
      </w:r>
      <w:r w:rsidR="00A66A26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r w:rsidR="00A66A26" w:rsidRPr="00A27CCC">
        <w:rPr>
          <w:color w:val="000000" w:themeColor="text1"/>
          <w:sz w:val="28"/>
          <w:szCs w:val="28"/>
        </w:rPr>
        <w:t xml:space="preserve">6. Настоящее решение опубликовать в районной газете «Заря» и на официальном сайте администрации </w:t>
      </w:r>
      <w:proofErr w:type="spellStart"/>
      <w:r w:rsidR="00A66A26"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="00A66A26" w:rsidRPr="00A27CCC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66A26" w:rsidRPr="007655A5" w:rsidRDefault="00A66A26" w:rsidP="00A6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7655A5">
        <w:rPr>
          <w:sz w:val="28"/>
          <w:szCs w:val="28"/>
        </w:rPr>
        <w:t>. Настоящее решение вступает в силу после его опубликования.</w:t>
      </w:r>
    </w:p>
    <w:p w:rsidR="009774A6" w:rsidRDefault="00DB50FE" w:rsidP="00DB5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6A26">
        <w:rPr>
          <w:sz w:val="28"/>
          <w:szCs w:val="28"/>
        </w:rPr>
        <w:t>8</w:t>
      </w:r>
      <w:r w:rsidR="009774A6">
        <w:rPr>
          <w:sz w:val="28"/>
          <w:szCs w:val="28"/>
        </w:rPr>
        <w:t>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9774A6" w:rsidRDefault="009774A6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 xml:space="preserve">           С.Ю. Гришин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</w:t>
      </w:r>
    </w:p>
    <w:p w:rsidR="009774A6" w:rsidRDefault="009774A6" w:rsidP="009774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С.Ю. Гришин </w:t>
      </w: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1E4" w:rsidRPr="009511E4" w:rsidRDefault="009511E4" w:rsidP="004D30F2">
      <w:pPr>
        <w:jc w:val="right"/>
        <w:rPr>
          <w:b/>
        </w:rPr>
      </w:pPr>
      <w:r w:rsidRPr="009511E4">
        <w:rPr>
          <w:b/>
          <w:sz w:val="28"/>
          <w:szCs w:val="28"/>
        </w:rPr>
        <w:lastRenderedPageBreak/>
        <w:t>ПРОЕКТ</w:t>
      </w:r>
      <w:r w:rsidR="004D30F2" w:rsidRPr="009511E4">
        <w:rPr>
          <w:b/>
          <w:sz w:val="28"/>
          <w:szCs w:val="28"/>
        </w:rPr>
        <w:t xml:space="preserve">           </w:t>
      </w:r>
      <w:r w:rsidR="004D30F2" w:rsidRPr="009511E4">
        <w:rPr>
          <w:b/>
        </w:rPr>
        <w:t xml:space="preserve">                      </w:t>
      </w:r>
    </w:p>
    <w:p w:rsidR="004D30F2" w:rsidRPr="00B13C0F" w:rsidRDefault="004D30F2" w:rsidP="004D30F2">
      <w:pPr>
        <w:jc w:val="right"/>
      </w:pPr>
      <w:r w:rsidRPr="00B13C0F">
        <w:t xml:space="preserve"> Приложение  1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к проекту решения Совета народных депутатов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          </w:t>
      </w:r>
      <w:proofErr w:type="spellStart"/>
      <w:r w:rsidRPr="00B13C0F">
        <w:t>Щегловского</w:t>
      </w:r>
      <w:proofErr w:type="spellEnd"/>
      <w:r w:rsidRPr="00B13C0F">
        <w:t xml:space="preserve"> сельского поселения                                                                 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</w:t>
      </w:r>
      <w:r w:rsidR="00CD6F6E">
        <w:t xml:space="preserve">              от «__» _____ 2018</w:t>
      </w:r>
      <w:r w:rsidRPr="00B13C0F">
        <w:t xml:space="preserve"> года № </w:t>
      </w:r>
      <w:r w:rsidRPr="00B13C0F">
        <w:rPr>
          <w:u w:val="single"/>
        </w:rPr>
        <w:t>___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«О  проекте решения «О внесении изменений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     и дополнений  в Устав  </w:t>
      </w:r>
      <w:proofErr w:type="gramStart"/>
      <w:r w:rsidRPr="00B13C0F">
        <w:t>муниципального</w:t>
      </w:r>
      <w:proofErr w:type="gramEnd"/>
      <w:r w:rsidRPr="00B13C0F">
        <w:t xml:space="preserve">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образования  «</w:t>
      </w:r>
      <w:proofErr w:type="spellStart"/>
      <w:r w:rsidRPr="00B13C0F">
        <w:t>Щегловское</w:t>
      </w:r>
      <w:proofErr w:type="spellEnd"/>
      <w:r w:rsidRPr="00B13C0F">
        <w:t xml:space="preserve"> сельское поселение»»                             </w:t>
      </w:r>
    </w:p>
    <w:p w:rsidR="004D30F2" w:rsidRPr="003D7117" w:rsidRDefault="004D30F2" w:rsidP="004D30F2">
      <w:pPr>
        <w:rPr>
          <w:b/>
          <w:sz w:val="28"/>
          <w:szCs w:val="28"/>
        </w:rPr>
      </w:pPr>
      <w:r w:rsidRPr="00014FDB">
        <w:rPr>
          <w:b/>
          <w:sz w:val="28"/>
          <w:szCs w:val="28"/>
        </w:rPr>
        <w:t xml:space="preserve">                             </w:t>
      </w:r>
      <w:r w:rsidRPr="00F405D7">
        <w:rPr>
          <w:b/>
        </w:rPr>
        <w:t xml:space="preserve">    </w:t>
      </w:r>
      <w:r w:rsidRPr="00F405D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РОССИЙСКАЯ ФЕДЕРАЦИЯ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 СЕССИЯ № 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Default="00CD6F6E" w:rsidP="004D30F2">
      <w:pPr>
        <w:rPr>
          <w:sz w:val="28"/>
          <w:szCs w:val="28"/>
        </w:rPr>
      </w:pPr>
      <w:r>
        <w:rPr>
          <w:sz w:val="28"/>
          <w:szCs w:val="28"/>
        </w:rPr>
        <w:t>от «  »______  2018</w:t>
      </w:r>
      <w:r w:rsidR="004D30F2">
        <w:rPr>
          <w:sz w:val="28"/>
          <w:szCs w:val="28"/>
        </w:rPr>
        <w:t xml:space="preserve"> г.                     № </w:t>
      </w:r>
      <w:r w:rsidR="004D30F2">
        <w:rPr>
          <w:sz w:val="28"/>
          <w:szCs w:val="28"/>
          <w:u w:val="single"/>
        </w:rPr>
        <w:t>___</w:t>
      </w:r>
      <w:r w:rsidR="004D30F2">
        <w:rPr>
          <w:sz w:val="28"/>
          <w:szCs w:val="28"/>
        </w:rPr>
        <w:t xml:space="preserve">                                    п. </w:t>
      </w:r>
      <w:proofErr w:type="spellStart"/>
      <w:r w:rsidR="004D30F2">
        <w:rPr>
          <w:sz w:val="28"/>
          <w:szCs w:val="28"/>
        </w:rPr>
        <w:t>Щегловский</w:t>
      </w:r>
      <w:proofErr w:type="spellEnd"/>
      <w:r w:rsidR="004D30F2">
        <w:rPr>
          <w:sz w:val="28"/>
          <w:szCs w:val="28"/>
        </w:rPr>
        <w:t xml:space="preserve"> </w:t>
      </w: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принятый решением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CD6F6E" w:rsidRPr="00CD6F6E" w:rsidRDefault="00CD6F6E" w:rsidP="00CD6F6E">
      <w:pPr>
        <w:numPr>
          <w:ilvl w:val="1"/>
          <w:numId w:val="24"/>
        </w:numPr>
        <w:suppressAutoHyphens/>
        <w:spacing w:after="200" w:line="360" w:lineRule="exact"/>
        <w:ind w:left="709" w:firstLine="0"/>
        <w:contextualSpacing/>
        <w:jc w:val="both"/>
        <w:rPr>
          <w:sz w:val="28"/>
          <w:szCs w:val="28"/>
        </w:rPr>
      </w:pPr>
      <w:r w:rsidRPr="00CD6F6E">
        <w:rPr>
          <w:sz w:val="28"/>
          <w:szCs w:val="28"/>
        </w:rPr>
        <w:t>пункт 9 части 1 статьи 4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«9) </w:t>
      </w:r>
      <w:r w:rsidRPr="00CD6F6E">
        <w:rPr>
          <w:sz w:val="30"/>
          <w:szCs w:val="30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CD6F6E">
        <w:rPr>
          <w:sz w:val="30"/>
          <w:szCs w:val="30"/>
        </w:rPr>
        <w:t>;»</w:t>
      </w:r>
      <w:proofErr w:type="gramEnd"/>
      <w:r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>1.2. часть 1 статьи 5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F6E">
        <w:rPr>
          <w:sz w:val="28"/>
          <w:szCs w:val="28"/>
        </w:rPr>
        <w:t>«</w:t>
      </w:r>
      <w:r w:rsidRPr="00CD6F6E"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CD6F6E">
        <w:rPr>
          <w:bCs/>
          <w:sz w:val="28"/>
          <w:szCs w:val="28"/>
        </w:rPr>
        <w:t>на</w:t>
      </w:r>
      <w:proofErr w:type="gramEnd"/>
      <w:r w:rsidRPr="00CD6F6E">
        <w:rPr>
          <w:bCs/>
          <w:sz w:val="28"/>
          <w:szCs w:val="28"/>
        </w:rPr>
        <w:t>: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lastRenderedPageBreak/>
        <w:t>1) создание музеев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7) создание муниципальной пожарной охраны;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8) создание условий для развития туризма;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D6F6E">
        <w:rPr>
          <w:bCs/>
          <w:sz w:val="28"/>
          <w:szCs w:val="28"/>
        </w:rPr>
        <w:t>контроль за</w:t>
      </w:r>
      <w:proofErr w:type="gramEnd"/>
      <w:r w:rsidRPr="00CD6F6E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11)</w:t>
      </w:r>
      <w:r w:rsidRPr="00CD6F6E">
        <w:t xml:space="preserve"> </w:t>
      </w:r>
      <w:r w:rsidRPr="00CD6F6E"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8" w:history="1">
        <w:r w:rsidRPr="00CD6F6E">
          <w:rPr>
            <w:sz w:val="28"/>
            <w:szCs w:val="28"/>
          </w:rPr>
          <w:t>законом</w:t>
        </w:r>
      </w:hyperlink>
      <w:r w:rsidRPr="00CD6F6E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 w:rsidRPr="00CD6F6E">
          <w:rPr>
            <w:sz w:val="28"/>
            <w:szCs w:val="28"/>
          </w:rPr>
          <w:t>Законом</w:t>
        </w:r>
      </w:hyperlink>
      <w:r w:rsidRPr="00CD6F6E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D6F6E">
        <w:rPr>
          <w:sz w:val="28"/>
          <w:szCs w:val="28"/>
        </w:rPr>
        <w:t>.»</w:t>
      </w:r>
      <w:proofErr w:type="gramEnd"/>
      <w:r w:rsidRPr="00CD6F6E">
        <w:rPr>
          <w:sz w:val="28"/>
          <w:szCs w:val="28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1.3. часть 1 статьи 6 Устава дополнить пунктом 4.1 следующего содержания: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«4.1) в сфере стратегического планирования,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предусмотренными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10" w:history="1">
        <w:r w:rsidRPr="00CD6F6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D6F6E">
        <w:rPr>
          <w:rFonts w:eastAsia="Calibri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Федерации»;»;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1.4. пункт 6 части 1 статьи 6 Устава изложить в следующей редакции: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lastRenderedPageBreak/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;»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1.5. статью 11.1 Устава изложить в следующей редакции: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«Статья 11.1 Староста сельского населенного пункта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Щегловском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сельском поселении, может назначаться староста сельского населенного пункта.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2. Староста сельского населенного пункта назначается Советом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Старостой сельского населенного пункта не может быть назначено лицо: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замещающее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признанное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имеющее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непогашенную или неснятую судимость.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4. Срок полномочий старосты сельского населенного пункта составляет 5 лет.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</w:t>
      </w:r>
      <w:r w:rsidRPr="00CD6F6E">
        <w:rPr>
          <w:rFonts w:eastAsia="Calibri"/>
          <w:sz w:val="28"/>
          <w:szCs w:val="28"/>
          <w:lang w:eastAsia="en-US"/>
        </w:rPr>
        <w:lastRenderedPageBreak/>
        <w:t>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.»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sz w:val="28"/>
          <w:szCs w:val="28"/>
        </w:rPr>
        <w:t xml:space="preserve">1.6. </w:t>
      </w:r>
      <w:r w:rsidRPr="00CD6F6E">
        <w:rPr>
          <w:rFonts w:eastAsia="Calibri"/>
          <w:sz w:val="28"/>
          <w:szCs w:val="28"/>
          <w:lang w:eastAsia="en-US"/>
        </w:rPr>
        <w:t>статью 12 Устава изложить в следующей редакции:</w:t>
      </w:r>
    </w:p>
    <w:p w:rsidR="00CD6F6E" w:rsidRPr="00CD6F6E" w:rsidRDefault="00CD6F6E" w:rsidP="00CD6F6E">
      <w:pPr>
        <w:keepLines/>
        <w:spacing w:line="360" w:lineRule="exact"/>
        <w:ind w:firstLine="709"/>
        <w:outlineLvl w:val="3"/>
        <w:rPr>
          <w:sz w:val="28"/>
          <w:szCs w:val="28"/>
          <w:lang w:eastAsia="x-none"/>
        </w:rPr>
      </w:pPr>
      <w:r w:rsidRPr="00CD6F6E">
        <w:rPr>
          <w:i/>
          <w:iCs/>
          <w:sz w:val="28"/>
          <w:szCs w:val="28"/>
        </w:rPr>
        <w:t>«</w:t>
      </w:r>
      <w:r w:rsidRPr="00CD6F6E">
        <w:rPr>
          <w:sz w:val="28"/>
          <w:szCs w:val="28"/>
          <w:lang w:val="x-none" w:eastAsia="x-none"/>
        </w:rPr>
        <w:t>Статья 12. Публичные слушания</w:t>
      </w:r>
      <w:r w:rsidRPr="00CD6F6E">
        <w:rPr>
          <w:sz w:val="28"/>
          <w:szCs w:val="28"/>
          <w:lang w:eastAsia="x-none"/>
        </w:rPr>
        <w:t>, общественные обсуждения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  <w:lang w:val="x-none" w:eastAsia="x-none"/>
        </w:rPr>
      </w:pPr>
      <w:r w:rsidRPr="00CD6F6E">
        <w:rPr>
          <w:sz w:val="28"/>
          <w:szCs w:val="28"/>
          <w:lang w:val="x-none" w:eastAsia="x-none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поселения, главой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 могут проводиться публичные слушания.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назначаются Советом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а по инициативе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– главой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3. На публичные слушания выносятся в обязательном порядке: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CD6F6E">
        <w:rPr>
          <w:sz w:val="28"/>
          <w:szCs w:val="28"/>
        </w:rPr>
        <w:t xml:space="preserve">1) </w:t>
      </w:r>
      <w:r w:rsidRPr="00CD6F6E">
        <w:rPr>
          <w:iCs/>
          <w:sz w:val="28"/>
          <w:szCs w:val="28"/>
        </w:rPr>
        <w:t xml:space="preserve">проект устава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11" w:history="1">
        <w:r w:rsidRPr="00CD6F6E">
          <w:rPr>
            <w:iCs/>
            <w:sz w:val="28"/>
            <w:szCs w:val="28"/>
          </w:rPr>
          <w:t>Конституции</w:t>
        </w:r>
      </w:hyperlink>
      <w:r w:rsidRPr="00CD6F6E">
        <w:rPr>
          <w:iCs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 проект местного бюджета и отчет о его исполнении;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3) прое</w:t>
      </w:r>
      <w:proofErr w:type="gramStart"/>
      <w:r w:rsidRPr="00CD6F6E">
        <w:rPr>
          <w:sz w:val="28"/>
          <w:szCs w:val="28"/>
        </w:rPr>
        <w:t>кт стр</w:t>
      </w:r>
      <w:proofErr w:type="gramEnd"/>
      <w:r w:rsidRPr="00CD6F6E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4) вопросы о преобразовании поселения, </w:t>
      </w:r>
      <w:r w:rsidRPr="00CD6F6E">
        <w:rPr>
          <w:rFonts w:eastAsia="Calibri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rFonts w:eastAsia="Calibri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4. </w:t>
      </w:r>
      <w:r w:rsidRPr="00CD6F6E">
        <w:rPr>
          <w:rFonts w:eastAsia="Calibri"/>
          <w:bCs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CD6F6E">
        <w:rPr>
          <w:rFonts w:eastAsia="Calibri"/>
          <w:b/>
          <w:bCs/>
          <w:sz w:val="28"/>
          <w:szCs w:val="28"/>
        </w:rPr>
        <w:t xml:space="preserve"> </w:t>
      </w:r>
      <w:r w:rsidRPr="00CD6F6E">
        <w:rPr>
          <w:sz w:val="28"/>
          <w:szCs w:val="28"/>
        </w:rPr>
        <w:t xml:space="preserve">определяется решением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поселения. 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rFonts w:eastAsia="Calibri"/>
          <w:sz w:val="28"/>
          <w:szCs w:val="28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</w:t>
      </w:r>
      <w:r w:rsidRPr="00CD6F6E">
        <w:rPr>
          <w:rFonts w:eastAsia="Calibri"/>
          <w:sz w:val="28"/>
          <w:szCs w:val="28"/>
        </w:rPr>
        <w:lastRenderedPageBreak/>
        <w:t xml:space="preserve">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rFonts w:eastAsia="Calibri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CD6F6E">
        <w:rPr>
          <w:sz w:val="28"/>
          <w:szCs w:val="28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CD6F6E">
        <w:rPr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1.7. статью 21 Устава изложить в следующей редакции:</w:t>
      </w:r>
    </w:p>
    <w:p w:rsidR="00CD6F6E" w:rsidRPr="00CD6F6E" w:rsidRDefault="00CD6F6E" w:rsidP="00CD6F6E">
      <w:pPr>
        <w:keepLines/>
        <w:spacing w:line="360" w:lineRule="exact"/>
        <w:ind w:firstLine="709"/>
        <w:jc w:val="both"/>
        <w:outlineLvl w:val="3"/>
        <w:rPr>
          <w:sz w:val="28"/>
          <w:szCs w:val="28"/>
          <w:lang w:val="x-none" w:eastAsia="x-none"/>
        </w:rPr>
      </w:pPr>
      <w:r w:rsidRPr="00CD6F6E">
        <w:rPr>
          <w:iCs/>
          <w:sz w:val="28"/>
          <w:szCs w:val="28"/>
        </w:rPr>
        <w:t>«</w:t>
      </w:r>
      <w:r w:rsidRPr="00CD6F6E">
        <w:rPr>
          <w:sz w:val="28"/>
          <w:szCs w:val="28"/>
          <w:lang w:val="x-none" w:eastAsia="x-none"/>
        </w:rPr>
        <w:t xml:space="preserve">Статья 21. Компетенция и полномочия Совета народных депутатов </w:t>
      </w:r>
      <w:proofErr w:type="spellStart"/>
      <w:r w:rsidRPr="00CD6F6E">
        <w:rPr>
          <w:bCs/>
          <w:iCs/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1. В исключительной компетенции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находятся следующие вопросы: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</w:t>
      </w:r>
      <w:r w:rsidRPr="00CD6F6E">
        <w:rPr>
          <w:i/>
          <w:color w:val="FF0000"/>
          <w:sz w:val="28"/>
          <w:szCs w:val="28"/>
        </w:rPr>
        <w:t xml:space="preserve"> </w:t>
      </w:r>
      <w:r w:rsidRPr="00CD6F6E">
        <w:rPr>
          <w:sz w:val="28"/>
          <w:szCs w:val="28"/>
        </w:rPr>
        <w:t>утверждение местного бюджета и отчета о его исполнении;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6) </w:t>
      </w:r>
      <w:r w:rsidRPr="00CD6F6E">
        <w:rPr>
          <w:rFonts w:eastAsia="Calibri"/>
          <w:sz w:val="28"/>
          <w:szCs w:val="28"/>
          <w:lang w:eastAsia="en-US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9) </w:t>
      </w:r>
      <w:proofErr w:type="gramStart"/>
      <w:r w:rsidRPr="00CD6F6E">
        <w:rPr>
          <w:sz w:val="28"/>
          <w:szCs w:val="28"/>
        </w:rPr>
        <w:t>контроль за</w:t>
      </w:r>
      <w:proofErr w:type="gramEnd"/>
      <w:r w:rsidRPr="00CD6F6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поселения полномочий по решению вопросов местного значения;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sz w:val="28"/>
          <w:szCs w:val="28"/>
        </w:rPr>
        <w:t xml:space="preserve">10) </w:t>
      </w:r>
      <w:r w:rsidRPr="00CD6F6E">
        <w:rPr>
          <w:iCs/>
          <w:sz w:val="28"/>
          <w:szCs w:val="28"/>
        </w:rPr>
        <w:t>принятие решения об удалении главы муниципального образования в отставку;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iCs/>
          <w:sz w:val="28"/>
          <w:szCs w:val="28"/>
        </w:rPr>
        <w:t xml:space="preserve">11) </w:t>
      </w:r>
      <w:r w:rsidRPr="00CD6F6E">
        <w:rPr>
          <w:sz w:val="30"/>
          <w:szCs w:val="30"/>
        </w:rPr>
        <w:t>утверждение правил благоустройства территории муниципального образования.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2. К полномочиям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также относятся: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1) установление официальных символов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 принятие решения о назначении местного референдума;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lastRenderedPageBreak/>
        <w:t>3) назначение муниципальных выборов;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 поселения; 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8) утверждение структуры администрации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по представлению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9) формирование муниципальной избирательной комиссии;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10) формирование контрольно-счетного органа;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сельским поселением заемных средств;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федеральными законами и законами Кемеровской области;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14) установление общеобязательных правил по предметам ведения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внесение в них изменений и дополнений;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15) назначение голосования по вопросам изменения границ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преобразования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16) осуществление права законодательной инициативы в Совете народных депутатов Кемеровской области;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17) осуществление </w:t>
      </w:r>
      <w:proofErr w:type="gramStart"/>
      <w:r w:rsidRPr="00CD6F6E">
        <w:rPr>
          <w:sz w:val="28"/>
          <w:szCs w:val="28"/>
        </w:rPr>
        <w:t>контроля за</w:t>
      </w:r>
      <w:proofErr w:type="gramEnd"/>
      <w:r w:rsidRPr="00CD6F6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18) заслушивание ежегодных отчетов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sz w:val="28"/>
          <w:szCs w:val="28"/>
        </w:rPr>
        <w:lastRenderedPageBreak/>
        <w:t xml:space="preserve">19) </w:t>
      </w:r>
      <w:r w:rsidRPr="00CD6F6E">
        <w:rPr>
          <w:rFonts w:eastAsia="Calibri"/>
          <w:sz w:val="28"/>
          <w:szCs w:val="28"/>
        </w:rPr>
        <w:t>определение порядка и условий приватизации муниципального имущества;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rFonts w:eastAsia="Calibri"/>
          <w:sz w:val="28"/>
          <w:szCs w:val="28"/>
        </w:rPr>
        <w:t>20) установление формы и порядка осуществления финансового контроля местной администрацией;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CD6F6E">
        <w:rPr>
          <w:sz w:val="28"/>
          <w:szCs w:val="28"/>
          <w:lang w:eastAsia="x-none"/>
        </w:rPr>
        <w:t>22</w:t>
      </w:r>
      <w:r w:rsidRPr="00CD6F6E">
        <w:rPr>
          <w:sz w:val="28"/>
          <w:szCs w:val="28"/>
          <w:lang w:val="x-none" w:eastAsia="x-none"/>
        </w:rPr>
        <w:t xml:space="preserve">) </w:t>
      </w:r>
      <w:r w:rsidRPr="00CD6F6E">
        <w:rPr>
          <w:sz w:val="28"/>
          <w:szCs w:val="28"/>
          <w:lang w:eastAsia="x-none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3. Иные полномочия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CD6F6E">
        <w:rPr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6F6E">
        <w:rPr>
          <w:sz w:val="28"/>
          <w:szCs w:val="28"/>
        </w:rPr>
        <w:t xml:space="preserve">1.8. </w:t>
      </w:r>
      <w:r w:rsidR="00C66D73">
        <w:rPr>
          <w:rFonts w:eastAsia="Calibri"/>
          <w:sz w:val="28"/>
          <w:szCs w:val="28"/>
          <w:lang w:eastAsia="en-US"/>
        </w:rPr>
        <w:t>пункт 1 части 5</w:t>
      </w:r>
      <w:r w:rsidRPr="00CD6F6E">
        <w:rPr>
          <w:rFonts w:eastAsia="Calibri"/>
          <w:sz w:val="28"/>
          <w:szCs w:val="28"/>
          <w:lang w:eastAsia="en-US"/>
        </w:rPr>
        <w:t xml:space="preserve"> статьи 27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F6E">
        <w:rPr>
          <w:rFonts w:eastAsia="Calibri"/>
          <w:sz w:val="28"/>
          <w:szCs w:val="28"/>
          <w:lang w:eastAsia="en-US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1.9. часть 3 статьи 29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sz w:val="28"/>
          <w:szCs w:val="28"/>
        </w:rPr>
        <w:lastRenderedPageBreak/>
        <w:t xml:space="preserve">«3. </w:t>
      </w:r>
      <w:r w:rsidRPr="00CD6F6E">
        <w:rPr>
          <w:iCs/>
          <w:sz w:val="28"/>
          <w:szCs w:val="28"/>
        </w:rPr>
        <w:t>В случае</w:t>
      </w:r>
      <w:proofErr w:type="gramStart"/>
      <w:r w:rsidRPr="00CD6F6E">
        <w:rPr>
          <w:iCs/>
          <w:sz w:val="28"/>
          <w:szCs w:val="28"/>
        </w:rPr>
        <w:t>,</w:t>
      </w:r>
      <w:proofErr w:type="gramEnd"/>
      <w:r w:rsidRPr="00CD6F6E">
        <w:rPr>
          <w:iCs/>
          <w:sz w:val="28"/>
          <w:szCs w:val="28"/>
        </w:rPr>
        <w:t xml:space="preserve"> если глава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либо на основании решения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об удалении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не вправе принимать решение об избрании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CD6F6E">
        <w:rPr>
          <w:iCs/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iCs/>
          <w:sz w:val="28"/>
          <w:szCs w:val="28"/>
        </w:rPr>
        <w:t>1.10. пункт 12 части 1 статьи 32 Устава изложить в следующей редакции:</w:t>
      </w:r>
    </w:p>
    <w:p w:rsid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iCs/>
          <w:sz w:val="28"/>
          <w:szCs w:val="28"/>
        </w:rPr>
        <w:t>«</w:t>
      </w:r>
      <w:r w:rsidRPr="00CD6F6E">
        <w:rPr>
          <w:rFonts w:eastAsia="Calibri"/>
          <w:sz w:val="28"/>
          <w:szCs w:val="28"/>
        </w:rPr>
        <w:t xml:space="preserve">12) </w:t>
      </w:r>
      <w:r w:rsidRPr="00CD6F6E">
        <w:rPr>
          <w:sz w:val="30"/>
          <w:szCs w:val="30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CD6F6E">
        <w:rPr>
          <w:sz w:val="30"/>
          <w:szCs w:val="30"/>
        </w:rPr>
        <w:t>;»</w:t>
      </w:r>
      <w:proofErr w:type="gramEnd"/>
      <w:r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1.11.</w:t>
      </w:r>
      <w:r w:rsidRPr="00CD6F6E">
        <w:rPr>
          <w:sz w:val="30"/>
          <w:szCs w:val="30"/>
        </w:rPr>
        <w:t xml:space="preserve">  часть 1 статьи 48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«1. Официальным опубликованием муниципальных правовых актов считается первая публикация полного текста муниципального правового акта в официальном печатном средстве массовой информации - газете «Заря», Кемеровского района.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Датой опубликования муниципального  правового акта является дата выхода номера официального печатного издания, содержащего его публикацию.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CD6F6E">
        <w:rPr>
          <w:sz w:val="30"/>
          <w:szCs w:val="30"/>
        </w:rPr>
        <w:t>http</w:t>
      </w:r>
      <w:proofErr w:type="spellEnd"/>
      <w:r w:rsidRPr="00CD6F6E">
        <w:rPr>
          <w:sz w:val="30"/>
          <w:szCs w:val="30"/>
        </w:rPr>
        <w:t>//</w:t>
      </w:r>
      <w:proofErr w:type="spellStart"/>
      <w:r w:rsidRPr="00CD6F6E">
        <w:rPr>
          <w:sz w:val="30"/>
          <w:szCs w:val="30"/>
        </w:rPr>
        <w:t>pravo-min</w:t>
      </w:r>
      <w:proofErr w:type="spellEnd"/>
      <w:r w:rsidRPr="00CD6F6E">
        <w:rPr>
          <w:sz w:val="30"/>
          <w:szCs w:val="30"/>
          <w:lang w:val="en-US"/>
        </w:rPr>
        <w:t>just</w:t>
      </w:r>
      <w:r w:rsidRPr="00CD6F6E">
        <w:rPr>
          <w:sz w:val="30"/>
          <w:szCs w:val="30"/>
        </w:rPr>
        <w:t>.</w:t>
      </w:r>
      <w:proofErr w:type="spellStart"/>
      <w:r w:rsidRPr="00CD6F6E">
        <w:rPr>
          <w:sz w:val="30"/>
          <w:szCs w:val="30"/>
          <w:lang w:val="en-US"/>
        </w:rPr>
        <w:t>ru</w:t>
      </w:r>
      <w:proofErr w:type="spellEnd"/>
      <w:r w:rsidRPr="00CD6F6E">
        <w:rPr>
          <w:sz w:val="30"/>
          <w:szCs w:val="30"/>
        </w:rPr>
        <w:t xml:space="preserve">, </w:t>
      </w:r>
      <w:r w:rsidRPr="00CD6F6E">
        <w:rPr>
          <w:sz w:val="30"/>
          <w:szCs w:val="30"/>
          <w:lang w:val="en-US"/>
        </w:rPr>
        <w:t>http</w:t>
      </w:r>
      <w:r w:rsidRPr="00CD6F6E">
        <w:rPr>
          <w:sz w:val="30"/>
          <w:szCs w:val="30"/>
        </w:rPr>
        <w:t>//право-</w:t>
      </w:r>
      <w:proofErr w:type="spellStart"/>
      <w:r w:rsidRPr="00CD6F6E">
        <w:rPr>
          <w:sz w:val="30"/>
          <w:szCs w:val="30"/>
        </w:rPr>
        <w:t>минюст</w:t>
      </w:r>
      <w:proofErr w:type="gramStart"/>
      <w:r w:rsidRPr="00CD6F6E">
        <w:rPr>
          <w:sz w:val="30"/>
          <w:szCs w:val="30"/>
        </w:rPr>
        <w:t>.р</w:t>
      </w:r>
      <w:proofErr w:type="gramEnd"/>
      <w:r w:rsidRPr="00CD6F6E">
        <w:rPr>
          <w:sz w:val="30"/>
          <w:szCs w:val="30"/>
        </w:rPr>
        <w:t>ф</w:t>
      </w:r>
      <w:proofErr w:type="spellEnd"/>
      <w:r w:rsidRPr="00CD6F6E">
        <w:rPr>
          <w:sz w:val="30"/>
          <w:szCs w:val="30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«Заря» могут не приводиться</w:t>
      </w:r>
      <w:proofErr w:type="gramStart"/>
      <w:r w:rsidRPr="00CD6F6E">
        <w:rPr>
          <w:sz w:val="30"/>
          <w:szCs w:val="30"/>
        </w:rPr>
        <w:t>.».</w:t>
      </w:r>
      <w:proofErr w:type="gramEnd"/>
    </w:p>
    <w:p w:rsidR="00CD6F6E" w:rsidRPr="00CD6F6E" w:rsidRDefault="009511E4" w:rsidP="009511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F6E" w:rsidRPr="00CD6F6E">
        <w:rPr>
          <w:sz w:val="28"/>
          <w:szCs w:val="28"/>
        </w:rPr>
        <w:t xml:space="preserve">2. </w:t>
      </w:r>
      <w:proofErr w:type="gramStart"/>
      <w:r w:rsidR="00CD6F6E" w:rsidRPr="00CD6F6E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="00CD6F6E" w:rsidRPr="00CD6F6E">
        <w:rPr>
          <w:sz w:val="28"/>
          <w:szCs w:val="28"/>
        </w:rPr>
        <w:t>Щегловского</w:t>
      </w:r>
      <w:proofErr w:type="spellEnd"/>
      <w:r w:rsidR="00CD6F6E" w:rsidRPr="00CD6F6E">
        <w:rPr>
          <w:sz w:val="28"/>
          <w:szCs w:val="28"/>
        </w:rPr>
        <w:t xml:space="preserve"> сельского поселения.</w:t>
      </w:r>
      <w:proofErr w:type="gramEnd"/>
    </w:p>
    <w:p w:rsidR="00CD6F6E" w:rsidRPr="00CD6F6E" w:rsidRDefault="00CD6F6E" w:rsidP="00CD6F6E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>3.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4D30F2" w:rsidRDefault="004D30F2" w:rsidP="004D30F2">
      <w:pPr>
        <w:pStyle w:val="22"/>
        <w:ind w:firstLine="0"/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ab/>
      </w:r>
      <w:r w:rsidRPr="00B13C0F">
        <w:rPr>
          <w:sz w:val="28"/>
          <w:szCs w:val="28"/>
        </w:rPr>
        <w:t>С.Ю.</w:t>
      </w:r>
      <w:r w:rsidR="00CD6F6E">
        <w:rPr>
          <w:sz w:val="28"/>
          <w:szCs w:val="28"/>
        </w:rPr>
        <w:t xml:space="preserve"> </w:t>
      </w:r>
      <w:r w:rsidRPr="00B13C0F">
        <w:rPr>
          <w:sz w:val="28"/>
          <w:szCs w:val="28"/>
        </w:rPr>
        <w:t>Гришин</w:t>
      </w: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                                                                                                           </w:t>
      </w:r>
    </w:p>
    <w:p w:rsidR="004D30F2" w:rsidRPr="00B13C0F" w:rsidRDefault="004D30F2" w:rsidP="004D30F2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6F6E" w:rsidRDefault="00CD6F6E" w:rsidP="00CD6F6E">
      <w:pPr>
        <w:pStyle w:val="ConsPlusNormal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11E4" w:rsidRDefault="009511E4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Pr="007D06B0" w:rsidRDefault="004D30F2" w:rsidP="00CD6F6E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D06B0">
        <w:rPr>
          <w:rFonts w:ascii="Times New Roman" w:hAnsi="Times New Roman" w:cs="Times New Roman"/>
          <w:sz w:val="24"/>
          <w:szCs w:val="24"/>
        </w:rPr>
        <w:t>2</w:t>
      </w:r>
    </w:p>
    <w:p w:rsidR="004D30F2" w:rsidRPr="00393D8A" w:rsidRDefault="004D30F2" w:rsidP="004D30F2">
      <w:pPr>
        <w:jc w:val="right"/>
      </w:pPr>
      <w:r w:rsidRPr="00393D8A">
        <w:t xml:space="preserve">к </w:t>
      </w:r>
      <w:r>
        <w:t>р</w:t>
      </w:r>
      <w:r w:rsidRPr="00393D8A">
        <w:t xml:space="preserve">ешению </w:t>
      </w:r>
    </w:p>
    <w:p w:rsidR="004D30F2" w:rsidRDefault="004D30F2" w:rsidP="004D30F2">
      <w:pPr>
        <w:jc w:val="right"/>
      </w:pPr>
      <w:r w:rsidRPr="00393D8A">
        <w:t xml:space="preserve">Совета народных депутатов </w:t>
      </w:r>
      <w:proofErr w:type="spellStart"/>
      <w:r w:rsidRPr="00393D8A">
        <w:t>Щегловского</w:t>
      </w:r>
      <w:proofErr w:type="spellEnd"/>
      <w:r w:rsidRPr="00393D8A">
        <w:t xml:space="preserve"> </w:t>
      </w:r>
    </w:p>
    <w:p w:rsidR="004D30F2" w:rsidRDefault="004D30F2" w:rsidP="004D30F2">
      <w:pPr>
        <w:jc w:val="right"/>
      </w:pPr>
      <w:r w:rsidRPr="00393D8A">
        <w:t xml:space="preserve">сельского поселения </w:t>
      </w:r>
      <w:r>
        <w:t xml:space="preserve">«О проекте </w:t>
      </w:r>
    </w:p>
    <w:p w:rsidR="004D30F2" w:rsidRDefault="004D30F2" w:rsidP="004D30F2">
      <w:pPr>
        <w:jc w:val="right"/>
      </w:pPr>
      <w:r>
        <w:t xml:space="preserve">решения Совета народных депутатов </w:t>
      </w:r>
    </w:p>
    <w:p w:rsidR="004D30F2" w:rsidRDefault="004D30F2" w:rsidP="004D30F2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  <w:r w:rsidRPr="00393D8A">
        <w:t xml:space="preserve"> </w:t>
      </w:r>
    </w:p>
    <w:p w:rsidR="004D30F2" w:rsidRDefault="004D30F2" w:rsidP="004D30F2">
      <w:pPr>
        <w:jc w:val="right"/>
      </w:pPr>
      <w:r w:rsidRPr="00E01DDF">
        <w:t>«О внесении изменений</w:t>
      </w:r>
      <w:r>
        <w:t xml:space="preserve"> и дополнений</w:t>
      </w:r>
      <w:r w:rsidRPr="00E01DDF">
        <w:t xml:space="preserve"> </w:t>
      </w:r>
      <w:proofErr w:type="gramStart"/>
      <w:r w:rsidRPr="00E01DDF">
        <w:t>в</w:t>
      </w:r>
      <w:proofErr w:type="gramEnd"/>
      <w:r w:rsidRPr="00E01DDF">
        <w:t xml:space="preserve"> </w:t>
      </w:r>
    </w:p>
    <w:p w:rsidR="004D30F2" w:rsidRDefault="004D30F2" w:rsidP="004D30F2">
      <w:pPr>
        <w:jc w:val="right"/>
      </w:pPr>
      <w:r w:rsidRPr="00E01DDF">
        <w:t>Устав муниципального образования</w:t>
      </w:r>
    </w:p>
    <w:p w:rsidR="004D30F2" w:rsidRPr="00393D8A" w:rsidRDefault="004D30F2" w:rsidP="004D30F2">
      <w:pPr>
        <w:jc w:val="right"/>
      </w:pPr>
      <w:r w:rsidRPr="00E01DDF">
        <w:t xml:space="preserve"> </w:t>
      </w:r>
      <w:r>
        <w:t xml:space="preserve">               </w:t>
      </w:r>
      <w:r w:rsidRPr="00E01DDF">
        <w:t>«</w:t>
      </w:r>
      <w:proofErr w:type="spellStart"/>
      <w:r w:rsidRPr="00E01DDF">
        <w:t>Щегловское</w:t>
      </w:r>
      <w:proofErr w:type="spellEnd"/>
      <w:r w:rsidRPr="00E01DDF">
        <w:t xml:space="preserve"> сельское поселение»</w:t>
      </w:r>
    </w:p>
    <w:p w:rsidR="004D30F2" w:rsidRPr="00393D8A" w:rsidRDefault="004D30F2" w:rsidP="004D30F2">
      <w:pPr>
        <w:jc w:val="right"/>
      </w:pPr>
    </w:p>
    <w:p w:rsidR="004D30F2" w:rsidRPr="004F4B61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СОСТАВ РАБОЧЕЙ КОМИССИИ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ПО ПРИЕМУ ПРЕДЛОЖЕНИЙ ГРАЖДАН ПО ПРОЕКТУ РЕШЕНИЯ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314AA4">
        <w:rPr>
          <w:b/>
          <w:sz w:val="28"/>
          <w:szCs w:val="28"/>
        </w:rPr>
        <w:t>В УСТАВ МУНИЦИПАЛЬНОГО ОБРАЗОВАНИЯ «ЩЕГЛОВСКОЕ СЕЛЬСКОЕ ПОСЕЛЕНИЕ»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</w:p>
    <w:p w:rsidR="004D30F2" w:rsidRDefault="004D30F2" w:rsidP="004D30F2">
      <w:pPr>
        <w:jc w:val="both"/>
        <w:rPr>
          <w:sz w:val="28"/>
          <w:szCs w:val="28"/>
        </w:rPr>
      </w:pPr>
      <w:r w:rsidRPr="00314A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Краева Г.Н. – председатель комиссии </w:t>
      </w:r>
      <w:r w:rsidRPr="00314AA4">
        <w:rPr>
          <w:sz w:val="28"/>
          <w:szCs w:val="28"/>
        </w:rPr>
        <w:t xml:space="preserve"> по социальным вопросам и местному самоуправлению,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 – председатель рабочей комиссии;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4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Сергиенко В.С. </w:t>
      </w:r>
      <w:r w:rsidRPr="00314AA4">
        <w:rPr>
          <w:sz w:val="28"/>
          <w:szCs w:val="28"/>
        </w:rPr>
        <w:t xml:space="preserve">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Евсеенко Л.В</w:t>
      </w:r>
      <w:r w:rsidRPr="00314AA4">
        <w:rPr>
          <w:sz w:val="28"/>
          <w:szCs w:val="28"/>
        </w:rPr>
        <w:t xml:space="preserve">. 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Степанова Т.А. – депутат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D6F6E">
        <w:rPr>
          <w:sz w:val="28"/>
          <w:szCs w:val="28"/>
        </w:rPr>
        <w:t>Коньшина</w:t>
      </w:r>
      <w:proofErr w:type="spellEnd"/>
      <w:r w:rsidR="00CD6F6E">
        <w:rPr>
          <w:sz w:val="28"/>
          <w:szCs w:val="28"/>
        </w:rPr>
        <w:t xml:space="preserve"> А.С</w:t>
      </w:r>
      <w:r>
        <w:rPr>
          <w:sz w:val="28"/>
          <w:szCs w:val="28"/>
        </w:rPr>
        <w:t xml:space="preserve">.  - </w:t>
      </w:r>
      <w:r w:rsidRPr="00314AA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314AA4">
        <w:rPr>
          <w:sz w:val="28"/>
          <w:szCs w:val="28"/>
        </w:rPr>
        <w:t xml:space="preserve"> специалист администрации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D30F2" w:rsidRDefault="004D30F2" w:rsidP="004D30F2"/>
    <w:p w:rsidR="004D30F2" w:rsidRDefault="004D30F2" w:rsidP="004D30F2"/>
    <w:p w:rsidR="004D30F2" w:rsidRDefault="004D30F2" w:rsidP="004D30F2"/>
    <w:p w:rsidR="004D30F2" w:rsidRDefault="004D30F2" w:rsidP="004D30F2">
      <w:pPr>
        <w:jc w:val="both"/>
        <w:rPr>
          <w:sz w:val="28"/>
          <w:szCs w:val="28"/>
        </w:rPr>
      </w:pPr>
    </w:p>
    <w:p w:rsidR="004D30F2" w:rsidRPr="00C710F9" w:rsidRDefault="004D30F2" w:rsidP="004D30F2">
      <w:pPr>
        <w:spacing w:line="360" w:lineRule="exact"/>
        <w:jc w:val="both"/>
        <w:rPr>
          <w:bCs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9774A6" w:rsidRDefault="004D30F2" w:rsidP="004D30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A0A" w:rsidRDefault="00671A0A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57" w:rsidRDefault="00D82857">
      <w:r>
        <w:separator/>
      </w:r>
    </w:p>
  </w:endnote>
  <w:endnote w:type="continuationSeparator" w:id="0">
    <w:p w:rsidR="00D82857" w:rsidRDefault="00D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EA" w:rsidRDefault="00B64D44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57" w:rsidRDefault="00D82857">
      <w:r>
        <w:separator/>
      </w:r>
    </w:p>
  </w:footnote>
  <w:footnote w:type="continuationSeparator" w:id="0">
    <w:p w:rsidR="00D82857" w:rsidRDefault="00D8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5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7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8E"/>
    <w:rsid w:val="00001AE3"/>
    <w:rsid w:val="00001C97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595"/>
    <w:rsid w:val="000D2A48"/>
    <w:rsid w:val="000D3F8E"/>
    <w:rsid w:val="000D62AD"/>
    <w:rsid w:val="000D69CC"/>
    <w:rsid w:val="000E4583"/>
    <w:rsid w:val="000F165A"/>
    <w:rsid w:val="000F1D92"/>
    <w:rsid w:val="00101AA7"/>
    <w:rsid w:val="00101D8A"/>
    <w:rsid w:val="0010637B"/>
    <w:rsid w:val="00113EAF"/>
    <w:rsid w:val="001170B4"/>
    <w:rsid w:val="0011756B"/>
    <w:rsid w:val="00122C05"/>
    <w:rsid w:val="00132C11"/>
    <w:rsid w:val="00132E05"/>
    <w:rsid w:val="00134978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6034"/>
    <w:rsid w:val="00167F87"/>
    <w:rsid w:val="0017289E"/>
    <w:rsid w:val="001829B8"/>
    <w:rsid w:val="001846A8"/>
    <w:rsid w:val="00185EC0"/>
    <w:rsid w:val="00194710"/>
    <w:rsid w:val="00194C83"/>
    <w:rsid w:val="001B0501"/>
    <w:rsid w:val="001B3ED1"/>
    <w:rsid w:val="001C246C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B5703"/>
    <w:rsid w:val="002C3DB0"/>
    <w:rsid w:val="002C7FF1"/>
    <w:rsid w:val="002D2CFB"/>
    <w:rsid w:val="002D3864"/>
    <w:rsid w:val="002D5D10"/>
    <w:rsid w:val="002D5E80"/>
    <w:rsid w:val="002E46C0"/>
    <w:rsid w:val="002E739D"/>
    <w:rsid w:val="002F1E8A"/>
    <w:rsid w:val="002F3254"/>
    <w:rsid w:val="002F4483"/>
    <w:rsid w:val="002F60CA"/>
    <w:rsid w:val="00305085"/>
    <w:rsid w:val="0031579A"/>
    <w:rsid w:val="003230C8"/>
    <w:rsid w:val="003355EA"/>
    <w:rsid w:val="00337CF3"/>
    <w:rsid w:val="00343019"/>
    <w:rsid w:val="00350D74"/>
    <w:rsid w:val="00350FBA"/>
    <w:rsid w:val="00354BCE"/>
    <w:rsid w:val="00356068"/>
    <w:rsid w:val="003575F6"/>
    <w:rsid w:val="00365BFC"/>
    <w:rsid w:val="00365CA0"/>
    <w:rsid w:val="0037236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2FCC"/>
    <w:rsid w:val="00404E12"/>
    <w:rsid w:val="00416C63"/>
    <w:rsid w:val="00420FCD"/>
    <w:rsid w:val="004213F4"/>
    <w:rsid w:val="00422342"/>
    <w:rsid w:val="00424684"/>
    <w:rsid w:val="00432DC8"/>
    <w:rsid w:val="0045692E"/>
    <w:rsid w:val="004613AF"/>
    <w:rsid w:val="00470917"/>
    <w:rsid w:val="004738D9"/>
    <w:rsid w:val="00473AF9"/>
    <w:rsid w:val="00477EE1"/>
    <w:rsid w:val="00496BA6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503207"/>
    <w:rsid w:val="00504D06"/>
    <w:rsid w:val="0050598B"/>
    <w:rsid w:val="00506E22"/>
    <w:rsid w:val="005161AC"/>
    <w:rsid w:val="00520909"/>
    <w:rsid w:val="00530926"/>
    <w:rsid w:val="00532787"/>
    <w:rsid w:val="00537F9B"/>
    <w:rsid w:val="005421C3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5524"/>
    <w:rsid w:val="00637390"/>
    <w:rsid w:val="006402CA"/>
    <w:rsid w:val="00642631"/>
    <w:rsid w:val="00642979"/>
    <w:rsid w:val="00655A2F"/>
    <w:rsid w:val="0065692C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3647"/>
    <w:rsid w:val="006A4B0F"/>
    <w:rsid w:val="006A7CBE"/>
    <w:rsid w:val="006B0C36"/>
    <w:rsid w:val="006B29F9"/>
    <w:rsid w:val="006B4414"/>
    <w:rsid w:val="006B56A7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61DE9"/>
    <w:rsid w:val="00763B87"/>
    <w:rsid w:val="00781981"/>
    <w:rsid w:val="007820AC"/>
    <w:rsid w:val="00782F87"/>
    <w:rsid w:val="00783B6D"/>
    <w:rsid w:val="00787432"/>
    <w:rsid w:val="007910B7"/>
    <w:rsid w:val="0079542B"/>
    <w:rsid w:val="00796640"/>
    <w:rsid w:val="00796E78"/>
    <w:rsid w:val="007A5AF7"/>
    <w:rsid w:val="007A69F1"/>
    <w:rsid w:val="007A74C0"/>
    <w:rsid w:val="007B0B45"/>
    <w:rsid w:val="007B7718"/>
    <w:rsid w:val="007C3134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75C12"/>
    <w:rsid w:val="00876087"/>
    <w:rsid w:val="00881C3F"/>
    <w:rsid w:val="00890A44"/>
    <w:rsid w:val="008972B9"/>
    <w:rsid w:val="00897FDE"/>
    <w:rsid w:val="008A08BC"/>
    <w:rsid w:val="008A6992"/>
    <w:rsid w:val="008B1D17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EB7"/>
    <w:rsid w:val="00910DB6"/>
    <w:rsid w:val="0091279C"/>
    <w:rsid w:val="009177D4"/>
    <w:rsid w:val="00926453"/>
    <w:rsid w:val="00930906"/>
    <w:rsid w:val="00933F60"/>
    <w:rsid w:val="00935128"/>
    <w:rsid w:val="00937264"/>
    <w:rsid w:val="0094471B"/>
    <w:rsid w:val="0094684A"/>
    <w:rsid w:val="00947E30"/>
    <w:rsid w:val="009511E4"/>
    <w:rsid w:val="0096177C"/>
    <w:rsid w:val="00970719"/>
    <w:rsid w:val="00973194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6EBC"/>
    <w:rsid w:val="009C1BD8"/>
    <w:rsid w:val="009C201A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3146"/>
    <w:rsid w:val="00A40A39"/>
    <w:rsid w:val="00A40E50"/>
    <w:rsid w:val="00A41B28"/>
    <w:rsid w:val="00A44C92"/>
    <w:rsid w:val="00A520D8"/>
    <w:rsid w:val="00A5369F"/>
    <w:rsid w:val="00A6028B"/>
    <w:rsid w:val="00A66A26"/>
    <w:rsid w:val="00A8211C"/>
    <w:rsid w:val="00A827E9"/>
    <w:rsid w:val="00A83277"/>
    <w:rsid w:val="00AB0CF2"/>
    <w:rsid w:val="00AC3240"/>
    <w:rsid w:val="00AC4136"/>
    <w:rsid w:val="00AC4232"/>
    <w:rsid w:val="00AD0429"/>
    <w:rsid w:val="00AD12B5"/>
    <w:rsid w:val="00AE26AB"/>
    <w:rsid w:val="00AE6996"/>
    <w:rsid w:val="00AF0E56"/>
    <w:rsid w:val="00AF11B8"/>
    <w:rsid w:val="00AF3286"/>
    <w:rsid w:val="00AF3D36"/>
    <w:rsid w:val="00AF3E6C"/>
    <w:rsid w:val="00AF3EFA"/>
    <w:rsid w:val="00B01EC1"/>
    <w:rsid w:val="00B1009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42E1"/>
    <w:rsid w:val="00B64D44"/>
    <w:rsid w:val="00B65B8B"/>
    <w:rsid w:val="00B66E20"/>
    <w:rsid w:val="00B7590A"/>
    <w:rsid w:val="00B80DC0"/>
    <w:rsid w:val="00B826C3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1118E"/>
    <w:rsid w:val="00C11C32"/>
    <w:rsid w:val="00C16641"/>
    <w:rsid w:val="00C17280"/>
    <w:rsid w:val="00C33E03"/>
    <w:rsid w:val="00C347EB"/>
    <w:rsid w:val="00C427B6"/>
    <w:rsid w:val="00C5189D"/>
    <w:rsid w:val="00C54AA9"/>
    <w:rsid w:val="00C56007"/>
    <w:rsid w:val="00C62A0E"/>
    <w:rsid w:val="00C66440"/>
    <w:rsid w:val="00C66D73"/>
    <w:rsid w:val="00C702DA"/>
    <w:rsid w:val="00C710F9"/>
    <w:rsid w:val="00C858AB"/>
    <w:rsid w:val="00C86703"/>
    <w:rsid w:val="00C9149A"/>
    <w:rsid w:val="00C94243"/>
    <w:rsid w:val="00C973F0"/>
    <w:rsid w:val="00CA52A0"/>
    <w:rsid w:val="00CA6E2E"/>
    <w:rsid w:val="00CA7B77"/>
    <w:rsid w:val="00CC689E"/>
    <w:rsid w:val="00CC73A2"/>
    <w:rsid w:val="00CD36EC"/>
    <w:rsid w:val="00CD6257"/>
    <w:rsid w:val="00CD6F6E"/>
    <w:rsid w:val="00CE3163"/>
    <w:rsid w:val="00CE5BBE"/>
    <w:rsid w:val="00CF2F13"/>
    <w:rsid w:val="00D06A13"/>
    <w:rsid w:val="00D12CE9"/>
    <w:rsid w:val="00D132C3"/>
    <w:rsid w:val="00D2035F"/>
    <w:rsid w:val="00D21E37"/>
    <w:rsid w:val="00D24A19"/>
    <w:rsid w:val="00D26111"/>
    <w:rsid w:val="00D26463"/>
    <w:rsid w:val="00D4764A"/>
    <w:rsid w:val="00D5143D"/>
    <w:rsid w:val="00D51EE1"/>
    <w:rsid w:val="00D52310"/>
    <w:rsid w:val="00D54848"/>
    <w:rsid w:val="00D56696"/>
    <w:rsid w:val="00D60FEA"/>
    <w:rsid w:val="00D64638"/>
    <w:rsid w:val="00D659CF"/>
    <w:rsid w:val="00D75794"/>
    <w:rsid w:val="00D82857"/>
    <w:rsid w:val="00D85C1B"/>
    <w:rsid w:val="00D92A84"/>
    <w:rsid w:val="00D931B5"/>
    <w:rsid w:val="00D96DB3"/>
    <w:rsid w:val="00DA1E67"/>
    <w:rsid w:val="00DA1EB4"/>
    <w:rsid w:val="00DB50FE"/>
    <w:rsid w:val="00DB7331"/>
    <w:rsid w:val="00DC0D52"/>
    <w:rsid w:val="00DC0FFE"/>
    <w:rsid w:val="00DC3BAD"/>
    <w:rsid w:val="00DC5FB8"/>
    <w:rsid w:val="00DD0263"/>
    <w:rsid w:val="00DD1D96"/>
    <w:rsid w:val="00DD3636"/>
    <w:rsid w:val="00DD3F57"/>
    <w:rsid w:val="00DE1158"/>
    <w:rsid w:val="00DE236A"/>
    <w:rsid w:val="00DE460E"/>
    <w:rsid w:val="00E0032D"/>
    <w:rsid w:val="00E020DC"/>
    <w:rsid w:val="00E049DF"/>
    <w:rsid w:val="00E05BD3"/>
    <w:rsid w:val="00E105E4"/>
    <w:rsid w:val="00E10F0D"/>
    <w:rsid w:val="00E1428E"/>
    <w:rsid w:val="00E20055"/>
    <w:rsid w:val="00E22C5A"/>
    <w:rsid w:val="00E25956"/>
    <w:rsid w:val="00E274F4"/>
    <w:rsid w:val="00E27ACC"/>
    <w:rsid w:val="00E31475"/>
    <w:rsid w:val="00E3471D"/>
    <w:rsid w:val="00E34B99"/>
    <w:rsid w:val="00E444C9"/>
    <w:rsid w:val="00E50D55"/>
    <w:rsid w:val="00E52051"/>
    <w:rsid w:val="00E5439D"/>
    <w:rsid w:val="00E6204D"/>
    <w:rsid w:val="00E64049"/>
    <w:rsid w:val="00E6731C"/>
    <w:rsid w:val="00E74199"/>
    <w:rsid w:val="00E755A9"/>
    <w:rsid w:val="00E77161"/>
    <w:rsid w:val="00E86884"/>
    <w:rsid w:val="00EA2A54"/>
    <w:rsid w:val="00EA684C"/>
    <w:rsid w:val="00EB3F97"/>
    <w:rsid w:val="00EB45B6"/>
    <w:rsid w:val="00EC4E8E"/>
    <w:rsid w:val="00ED47FA"/>
    <w:rsid w:val="00ED79F4"/>
    <w:rsid w:val="00ED7C5B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6677"/>
    <w:rsid w:val="00F8778D"/>
    <w:rsid w:val="00F92571"/>
    <w:rsid w:val="00F96984"/>
    <w:rsid w:val="00FA1475"/>
    <w:rsid w:val="00FA4168"/>
    <w:rsid w:val="00FA6108"/>
    <w:rsid w:val="00FC0400"/>
    <w:rsid w:val="00FC4AAF"/>
    <w:rsid w:val="00FC58D7"/>
    <w:rsid w:val="00FD26BF"/>
    <w:rsid w:val="00FD7964"/>
    <w:rsid w:val="00FD7FDC"/>
    <w:rsid w:val="00FE2437"/>
    <w:rsid w:val="00FE47B1"/>
    <w:rsid w:val="00FE664B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CD6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2BA03789B09F0500E822A400DAEDA28EA0646E6B869D58849CB1K7z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0CECC7D6DD73AA0F9108E65E45D1F0F33ED61FD44240805E1F1BA7C2R50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2018-11-12T08:36:00Z</cp:lastPrinted>
  <dcterms:created xsi:type="dcterms:W3CDTF">2017-09-29T04:43:00Z</dcterms:created>
  <dcterms:modified xsi:type="dcterms:W3CDTF">2018-11-12T08:36:00Z</dcterms:modified>
</cp:coreProperties>
</file>